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E52AC" w14:textId="69206C06" w:rsidR="008B148E" w:rsidRPr="008B148E" w:rsidRDefault="008B148E" w:rsidP="00896F73">
      <w:pPr>
        <w:autoSpaceDE w:val="0"/>
        <w:autoSpaceDN w:val="0"/>
        <w:adjustRightInd w:val="0"/>
        <w:jc w:val="both"/>
        <w:rPr>
          <w:rFonts w:ascii="Times New Roman" w:hAnsi="Times New Roman" w:cs="Times New Roman"/>
          <w:b/>
          <w:bCs/>
          <w:sz w:val="24"/>
          <w:szCs w:val="24"/>
          <w:lang w:val="el-GR"/>
        </w:rPr>
      </w:pPr>
      <w:r w:rsidRPr="008B148E">
        <w:rPr>
          <w:rFonts w:ascii="Times New Roman" w:hAnsi="Times New Roman" w:cs="Times New Roman"/>
          <w:b/>
          <w:bCs/>
          <w:sz w:val="24"/>
          <w:szCs w:val="24"/>
          <w:lang w:val="el-GR"/>
        </w:rPr>
        <w:t xml:space="preserve">Διάκριση της φοιτητικής ομάδας </w:t>
      </w:r>
      <w:r w:rsidRPr="008B148E">
        <w:rPr>
          <w:rFonts w:ascii="Times New Roman" w:hAnsi="Times New Roman" w:cs="Times New Roman"/>
          <w:b/>
          <w:bCs/>
          <w:sz w:val="24"/>
          <w:szCs w:val="24"/>
          <w:lang w:val="en-GB"/>
        </w:rPr>
        <w:t>Patras</w:t>
      </w:r>
      <w:r w:rsidRPr="008B148E">
        <w:rPr>
          <w:rFonts w:ascii="Times New Roman" w:hAnsi="Times New Roman" w:cs="Times New Roman"/>
          <w:b/>
          <w:bCs/>
          <w:sz w:val="24"/>
          <w:szCs w:val="24"/>
          <w:lang w:val="el-GR"/>
        </w:rPr>
        <w:t>_</w:t>
      </w:r>
      <w:r w:rsidRPr="008B148E">
        <w:rPr>
          <w:rFonts w:ascii="Times New Roman" w:hAnsi="Times New Roman" w:cs="Times New Roman"/>
          <w:b/>
          <w:bCs/>
          <w:sz w:val="24"/>
          <w:szCs w:val="24"/>
          <w:lang w:val="en-GB"/>
        </w:rPr>
        <w:t>Medicine</w:t>
      </w:r>
      <w:r w:rsidR="00896F73">
        <w:rPr>
          <w:rFonts w:ascii="Times New Roman" w:hAnsi="Times New Roman" w:cs="Times New Roman"/>
          <w:b/>
          <w:bCs/>
          <w:sz w:val="24"/>
          <w:szCs w:val="24"/>
          <w:lang w:val="el-GR"/>
        </w:rPr>
        <w:t xml:space="preserve"> </w:t>
      </w:r>
      <w:r w:rsidRPr="008B148E">
        <w:rPr>
          <w:rFonts w:ascii="Times New Roman" w:hAnsi="Times New Roman" w:cs="Times New Roman"/>
          <w:b/>
          <w:bCs/>
          <w:sz w:val="24"/>
          <w:szCs w:val="24"/>
          <w:lang w:val="el-GR"/>
        </w:rPr>
        <w:t>στον Παγκόσμιο Διαγωνισμό Συνθετικής Βιολογίας “</w:t>
      </w:r>
      <w:r w:rsidRPr="008B148E">
        <w:rPr>
          <w:rFonts w:ascii="Times New Roman" w:hAnsi="Times New Roman" w:cs="Times New Roman"/>
          <w:b/>
          <w:bCs/>
          <w:sz w:val="24"/>
          <w:szCs w:val="24"/>
          <w:lang w:val="en-GB"/>
        </w:rPr>
        <w:t>iGEM</w:t>
      </w:r>
      <w:r w:rsidRPr="008B148E">
        <w:rPr>
          <w:rFonts w:ascii="Times New Roman" w:hAnsi="Times New Roman" w:cs="Times New Roman"/>
          <w:b/>
          <w:bCs/>
          <w:sz w:val="24"/>
          <w:szCs w:val="24"/>
          <w:lang w:val="el-GR"/>
        </w:rPr>
        <w:t xml:space="preserve"> 2022”</w:t>
      </w:r>
    </w:p>
    <w:p w14:paraId="3A87C503" w14:textId="77777777" w:rsidR="008B148E" w:rsidRDefault="008B148E" w:rsidP="00896F73">
      <w:pPr>
        <w:autoSpaceDE w:val="0"/>
        <w:autoSpaceDN w:val="0"/>
        <w:adjustRightInd w:val="0"/>
        <w:jc w:val="both"/>
        <w:rPr>
          <w:rFonts w:ascii="Times New Roman" w:hAnsi="Times New Roman" w:cs="Times New Roman"/>
          <w:sz w:val="24"/>
          <w:szCs w:val="24"/>
          <w:lang w:val="el-GR"/>
        </w:rPr>
      </w:pPr>
    </w:p>
    <w:p w14:paraId="416AFC71" w14:textId="241BAFB3" w:rsidR="008B148E" w:rsidRPr="008B148E" w:rsidRDefault="008B148E" w:rsidP="00896F73">
      <w:pPr>
        <w:autoSpaceDE w:val="0"/>
        <w:autoSpaceDN w:val="0"/>
        <w:adjustRightInd w:val="0"/>
        <w:jc w:val="both"/>
        <w:rPr>
          <w:rFonts w:ascii="Times New Roman" w:hAnsi="Times New Roman" w:cs="Times New Roman"/>
          <w:sz w:val="24"/>
          <w:szCs w:val="24"/>
          <w:lang w:val="el-GR"/>
        </w:rPr>
      </w:pPr>
      <w:r w:rsidRPr="008B148E">
        <w:rPr>
          <w:rFonts w:ascii="Times New Roman" w:hAnsi="Times New Roman" w:cs="Times New Roman"/>
          <w:sz w:val="24"/>
          <w:szCs w:val="24"/>
          <w:lang w:val="el-GR"/>
        </w:rPr>
        <w:t xml:space="preserve">Η φοιτητική ομάδα </w:t>
      </w:r>
      <w:r>
        <w:rPr>
          <w:rFonts w:ascii="Times New Roman" w:hAnsi="Times New Roman" w:cs="Times New Roman"/>
          <w:sz w:val="24"/>
          <w:szCs w:val="24"/>
          <w:lang w:val="en-GB"/>
        </w:rPr>
        <w:t>Patras</w:t>
      </w:r>
      <w:r w:rsidRPr="008B148E">
        <w:rPr>
          <w:rFonts w:ascii="Times New Roman" w:hAnsi="Times New Roman" w:cs="Times New Roman"/>
          <w:sz w:val="24"/>
          <w:szCs w:val="24"/>
          <w:lang w:val="el-GR"/>
        </w:rPr>
        <w:t>_</w:t>
      </w:r>
      <w:r>
        <w:rPr>
          <w:rFonts w:ascii="Times New Roman" w:hAnsi="Times New Roman" w:cs="Times New Roman"/>
          <w:sz w:val="24"/>
          <w:szCs w:val="24"/>
          <w:lang w:val="en-GB"/>
        </w:rPr>
        <w:t>Medicine</w:t>
      </w:r>
      <w:r w:rsidRPr="008B148E">
        <w:rPr>
          <w:rFonts w:ascii="Times New Roman" w:hAnsi="Times New Roman" w:cs="Times New Roman"/>
          <w:sz w:val="24"/>
          <w:szCs w:val="24"/>
          <w:lang w:val="el-GR"/>
        </w:rPr>
        <w:t xml:space="preserve"> συμμετείχε στον Παγκόσμιο Διαγωνισμό Συνθετικής</w:t>
      </w:r>
      <w:r>
        <w:rPr>
          <w:rFonts w:ascii="Times New Roman" w:hAnsi="Times New Roman" w:cs="Times New Roman"/>
          <w:sz w:val="24"/>
          <w:szCs w:val="24"/>
          <w:lang w:val="el-GR"/>
        </w:rPr>
        <w:t xml:space="preserve"> </w:t>
      </w:r>
      <w:r w:rsidRPr="008B148E">
        <w:rPr>
          <w:rFonts w:ascii="Times New Roman" w:hAnsi="Times New Roman" w:cs="Times New Roman"/>
          <w:sz w:val="24"/>
          <w:szCs w:val="24"/>
          <w:lang w:val="el-GR"/>
        </w:rPr>
        <w:t>Βιολογίας “</w:t>
      </w:r>
      <w:r>
        <w:rPr>
          <w:rFonts w:ascii="Times New Roman" w:hAnsi="Times New Roman" w:cs="Times New Roman"/>
          <w:sz w:val="24"/>
          <w:szCs w:val="24"/>
          <w:lang w:val="en-GB"/>
        </w:rPr>
        <w:t>iGEM</w:t>
      </w:r>
      <w:r w:rsidRPr="008B148E">
        <w:rPr>
          <w:rFonts w:ascii="Times New Roman" w:hAnsi="Times New Roman" w:cs="Times New Roman"/>
          <w:sz w:val="24"/>
          <w:szCs w:val="24"/>
          <w:lang w:val="el-GR"/>
        </w:rPr>
        <w:t xml:space="preserve"> 2022” (</w:t>
      </w:r>
      <w:r w:rsidR="00896F73">
        <w:rPr>
          <w:rFonts w:ascii="Times New Roman" w:hAnsi="Times New Roman" w:cs="Times New Roman"/>
          <w:b/>
          <w:bCs/>
          <w:sz w:val="24"/>
          <w:szCs w:val="24"/>
          <w:lang w:val="el-GR"/>
        </w:rPr>
        <w:t>i</w:t>
      </w:r>
      <w:r>
        <w:rPr>
          <w:rFonts w:ascii="Times New Roman" w:hAnsi="Times New Roman" w:cs="Times New Roman"/>
          <w:sz w:val="24"/>
          <w:szCs w:val="24"/>
          <w:lang w:val="en-GB"/>
        </w:rPr>
        <w:t>nternational</w:t>
      </w:r>
      <w:r w:rsidRPr="008B148E">
        <w:rPr>
          <w:rFonts w:ascii="Times New Roman" w:hAnsi="Times New Roman" w:cs="Times New Roman"/>
          <w:sz w:val="24"/>
          <w:szCs w:val="24"/>
          <w:lang w:val="el-GR"/>
        </w:rPr>
        <w:t xml:space="preserve"> </w:t>
      </w:r>
      <w:r w:rsidRPr="00162BD2">
        <w:rPr>
          <w:rFonts w:ascii="Times New Roman" w:hAnsi="Times New Roman" w:cs="Times New Roman"/>
          <w:b/>
          <w:bCs/>
          <w:sz w:val="24"/>
          <w:szCs w:val="24"/>
          <w:lang w:val="en-GB"/>
        </w:rPr>
        <w:t>G</w:t>
      </w:r>
      <w:r>
        <w:rPr>
          <w:rFonts w:ascii="Times New Roman" w:hAnsi="Times New Roman" w:cs="Times New Roman"/>
          <w:sz w:val="24"/>
          <w:szCs w:val="24"/>
          <w:lang w:val="en-GB"/>
        </w:rPr>
        <w:t>enetically</w:t>
      </w:r>
      <w:r w:rsidRPr="008B148E">
        <w:rPr>
          <w:rFonts w:ascii="Times New Roman" w:hAnsi="Times New Roman" w:cs="Times New Roman"/>
          <w:sz w:val="24"/>
          <w:szCs w:val="24"/>
          <w:lang w:val="el-GR"/>
        </w:rPr>
        <w:t xml:space="preserve"> </w:t>
      </w:r>
      <w:r w:rsidRPr="00162BD2">
        <w:rPr>
          <w:rFonts w:ascii="Times New Roman" w:hAnsi="Times New Roman" w:cs="Times New Roman"/>
          <w:b/>
          <w:bCs/>
          <w:sz w:val="24"/>
          <w:szCs w:val="24"/>
          <w:lang w:val="en-GB"/>
        </w:rPr>
        <w:t>E</w:t>
      </w:r>
      <w:r>
        <w:rPr>
          <w:rFonts w:ascii="Times New Roman" w:hAnsi="Times New Roman" w:cs="Times New Roman"/>
          <w:sz w:val="24"/>
          <w:szCs w:val="24"/>
          <w:lang w:val="en-GB"/>
        </w:rPr>
        <w:t>ngineered</w:t>
      </w:r>
      <w:r w:rsidRPr="008B148E">
        <w:rPr>
          <w:rFonts w:ascii="Times New Roman" w:hAnsi="Times New Roman" w:cs="Times New Roman"/>
          <w:sz w:val="24"/>
          <w:szCs w:val="24"/>
          <w:lang w:val="el-GR"/>
        </w:rPr>
        <w:t xml:space="preserve"> </w:t>
      </w:r>
      <w:r w:rsidRPr="00162BD2">
        <w:rPr>
          <w:rFonts w:ascii="Times New Roman" w:hAnsi="Times New Roman" w:cs="Times New Roman"/>
          <w:b/>
          <w:bCs/>
          <w:sz w:val="24"/>
          <w:szCs w:val="24"/>
          <w:lang w:val="en-GB"/>
        </w:rPr>
        <w:t>M</w:t>
      </w:r>
      <w:r>
        <w:rPr>
          <w:rFonts w:ascii="Times New Roman" w:hAnsi="Times New Roman" w:cs="Times New Roman"/>
          <w:sz w:val="24"/>
          <w:szCs w:val="24"/>
          <w:lang w:val="en-GB"/>
        </w:rPr>
        <w:t>achine</w:t>
      </w:r>
      <w:r w:rsidRPr="008B148E">
        <w:rPr>
          <w:rFonts w:ascii="Times New Roman" w:hAnsi="Times New Roman" w:cs="Times New Roman"/>
          <w:sz w:val="24"/>
          <w:szCs w:val="24"/>
          <w:lang w:val="el-GR"/>
        </w:rPr>
        <w:t>) που διεξήχθη στο</w:t>
      </w:r>
      <w:r>
        <w:rPr>
          <w:rFonts w:ascii="Times New Roman" w:hAnsi="Times New Roman" w:cs="Times New Roman"/>
          <w:sz w:val="24"/>
          <w:szCs w:val="24"/>
          <w:lang w:val="el-GR"/>
        </w:rPr>
        <w:t xml:space="preserve"> </w:t>
      </w:r>
      <w:r w:rsidRPr="008B148E">
        <w:rPr>
          <w:rFonts w:ascii="Times New Roman" w:hAnsi="Times New Roman" w:cs="Times New Roman"/>
          <w:sz w:val="24"/>
          <w:szCs w:val="24"/>
          <w:lang w:val="el-GR"/>
        </w:rPr>
        <w:t xml:space="preserve">Παρίσι, 26-28 Οκτωβρίου 2022. Στον διαγωνισμό συμμετείχαν συνολικά </w:t>
      </w:r>
      <w:r w:rsidRPr="005029CF">
        <w:rPr>
          <w:rFonts w:ascii="Times New Roman" w:hAnsi="Times New Roman" w:cs="Times New Roman"/>
          <w:b/>
          <w:bCs/>
          <w:sz w:val="24"/>
          <w:szCs w:val="24"/>
          <w:lang w:val="el-GR"/>
        </w:rPr>
        <w:t>356 ομάδες</w:t>
      </w:r>
      <w:r w:rsidRPr="008B148E">
        <w:rPr>
          <w:rFonts w:ascii="Times New Roman" w:hAnsi="Times New Roman" w:cs="Times New Roman"/>
          <w:sz w:val="24"/>
          <w:szCs w:val="24"/>
          <w:lang w:val="el-GR"/>
        </w:rPr>
        <w:t xml:space="preserve"> από </w:t>
      </w:r>
      <w:r w:rsidRPr="00896F73">
        <w:rPr>
          <w:rFonts w:ascii="Times New Roman" w:hAnsi="Times New Roman" w:cs="Times New Roman"/>
          <w:b/>
          <w:bCs/>
          <w:sz w:val="24"/>
          <w:szCs w:val="24"/>
          <w:lang w:val="el-GR"/>
        </w:rPr>
        <w:t>42 χώρες</w:t>
      </w:r>
      <w:r w:rsidRPr="008B148E">
        <w:rPr>
          <w:rFonts w:ascii="Times New Roman" w:hAnsi="Times New Roman" w:cs="Times New Roman"/>
          <w:sz w:val="24"/>
          <w:szCs w:val="24"/>
          <w:lang w:val="el-GR"/>
        </w:rPr>
        <w:t xml:space="preserve"> και διακεκριμένα Πανεπιστήμια </w:t>
      </w:r>
      <w:r w:rsidRPr="00896F73">
        <w:rPr>
          <w:rFonts w:ascii="Times New Roman" w:hAnsi="Times New Roman" w:cs="Times New Roman"/>
          <w:b/>
          <w:bCs/>
          <w:sz w:val="24"/>
          <w:szCs w:val="24"/>
          <w:lang w:val="el-GR"/>
        </w:rPr>
        <w:t>παγκοσμίως</w:t>
      </w:r>
      <w:r w:rsidRPr="008B148E">
        <w:rPr>
          <w:rFonts w:ascii="Times New Roman" w:hAnsi="Times New Roman" w:cs="Times New Roman"/>
          <w:sz w:val="24"/>
          <w:szCs w:val="24"/>
          <w:lang w:val="el-GR"/>
        </w:rPr>
        <w:t>.</w:t>
      </w:r>
    </w:p>
    <w:p w14:paraId="375FC7E8" w14:textId="77777777" w:rsidR="008B148E" w:rsidRDefault="008B148E" w:rsidP="00896F73">
      <w:pPr>
        <w:autoSpaceDE w:val="0"/>
        <w:autoSpaceDN w:val="0"/>
        <w:adjustRightInd w:val="0"/>
        <w:jc w:val="both"/>
        <w:rPr>
          <w:rFonts w:ascii="Times New Roman" w:hAnsi="Times New Roman" w:cs="Times New Roman"/>
          <w:sz w:val="24"/>
          <w:szCs w:val="24"/>
          <w:lang w:val="el-GR"/>
        </w:rPr>
      </w:pPr>
    </w:p>
    <w:p w14:paraId="1B853E9F" w14:textId="3E797466" w:rsidR="008B148E" w:rsidRDefault="008B148E" w:rsidP="00896F73">
      <w:pPr>
        <w:autoSpaceDE w:val="0"/>
        <w:autoSpaceDN w:val="0"/>
        <w:adjustRightInd w:val="0"/>
        <w:jc w:val="both"/>
        <w:rPr>
          <w:rFonts w:ascii="Times New Roman" w:hAnsi="Times New Roman" w:cs="Times New Roman"/>
          <w:sz w:val="24"/>
          <w:szCs w:val="24"/>
          <w:lang w:val="el-GR"/>
        </w:rPr>
      </w:pPr>
      <w:r w:rsidRPr="008B148E">
        <w:rPr>
          <w:rFonts w:ascii="Times New Roman" w:hAnsi="Times New Roman" w:cs="Times New Roman"/>
          <w:sz w:val="24"/>
          <w:szCs w:val="24"/>
          <w:lang w:val="el-GR"/>
        </w:rPr>
        <w:t xml:space="preserve">Η φοιτητική ομάδα </w:t>
      </w:r>
      <w:r>
        <w:rPr>
          <w:rFonts w:ascii="Times New Roman" w:hAnsi="Times New Roman" w:cs="Times New Roman"/>
          <w:sz w:val="24"/>
          <w:szCs w:val="24"/>
          <w:lang w:val="en-GB"/>
        </w:rPr>
        <w:t>Patras</w:t>
      </w:r>
      <w:r w:rsidRPr="008B148E">
        <w:rPr>
          <w:rFonts w:ascii="Times New Roman" w:hAnsi="Times New Roman" w:cs="Times New Roman"/>
          <w:sz w:val="24"/>
          <w:szCs w:val="24"/>
          <w:lang w:val="el-GR"/>
        </w:rPr>
        <w:t>_</w:t>
      </w:r>
      <w:r>
        <w:rPr>
          <w:rFonts w:ascii="Times New Roman" w:hAnsi="Times New Roman" w:cs="Times New Roman"/>
          <w:sz w:val="24"/>
          <w:szCs w:val="24"/>
          <w:lang w:val="en-GB"/>
        </w:rPr>
        <w:t>Medicine</w:t>
      </w:r>
      <w:r w:rsidRPr="008B148E">
        <w:rPr>
          <w:rFonts w:ascii="Times New Roman" w:hAnsi="Times New Roman" w:cs="Times New Roman"/>
          <w:sz w:val="24"/>
          <w:szCs w:val="24"/>
          <w:lang w:val="el-GR"/>
        </w:rPr>
        <w:t xml:space="preserve"> με την </w:t>
      </w:r>
      <w:r w:rsidR="003E3543">
        <w:rPr>
          <w:rFonts w:ascii="Times New Roman" w:hAnsi="Times New Roman" w:cs="Times New Roman"/>
          <w:sz w:val="24"/>
          <w:szCs w:val="24"/>
          <w:lang w:val="el-GR"/>
        </w:rPr>
        <w:t>ε</w:t>
      </w:r>
      <w:r w:rsidRPr="008B148E">
        <w:rPr>
          <w:rFonts w:ascii="Times New Roman" w:hAnsi="Times New Roman" w:cs="Times New Roman"/>
          <w:sz w:val="24"/>
          <w:szCs w:val="24"/>
          <w:lang w:val="el-GR"/>
        </w:rPr>
        <w:t xml:space="preserve">ργασία της </w:t>
      </w:r>
      <w:r w:rsidRPr="00896F73">
        <w:rPr>
          <w:rFonts w:ascii="Times New Roman" w:hAnsi="Times New Roman" w:cs="Times New Roman"/>
          <w:b/>
          <w:bCs/>
          <w:i/>
          <w:iCs/>
          <w:sz w:val="24"/>
          <w:szCs w:val="24"/>
          <w:lang w:val="el-GR"/>
        </w:rPr>
        <w:t>“</w:t>
      </w:r>
      <w:proofErr w:type="spellStart"/>
      <w:r w:rsidRPr="00896F73">
        <w:rPr>
          <w:rFonts w:ascii="Times New Roman" w:hAnsi="Times New Roman" w:cs="Times New Roman"/>
          <w:b/>
          <w:bCs/>
          <w:i/>
          <w:iCs/>
          <w:sz w:val="24"/>
          <w:szCs w:val="24"/>
          <w:lang w:val="en-GB"/>
        </w:rPr>
        <w:t>syn</w:t>
      </w:r>
      <w:proofErr w:type="spellEnd"/>
      <w:r w:rsidRPr="00896F73">
        <w:rPr>
          <w:rFonts w:ascii="Times New Roman" w:hAnsi="Times New Roman" w:cs="Times New Roman"/>
          <w:b/>
          <w:bCs/>
          <w:i/>
          <w:iCs/>
          <w:sz w:val="24"/>
          <w:szCs w:val="24"/>
          <w:lang w:val="el-GR"/>
        </w:rPr>
        <w:t>-</w:t>
      </w:r>
      <w:r w:rsidRPr="00896F73">
        <w:rPr>
          <w:rFonts w:ascii="Times New Roman" w:hAnsi="Times New Roman" w:cs="Times New Roman"/>
          <w:b/>
          <w:bCs/>
          <w:i/>
          <w:iCs/>
          <w:sz w:val="24"/>
          <w:szCs w:val="24"/>
          <w:lang w:val="en-GB"/>
        </w:rPr>
        <w:t>PNOIA</w:t>
      </w:r>
      <w:r w:rsidRPr="00896F73">
        <w:rPr>
          <w:rFonts w:ascii="Times New Roman" w:hAnsi="Times New Roman" w:cs="Times New Roman"/>
          <w:b/>
          <w:bCs/>
          <w:i/>
          <w:iCs/>
          <w:sz w:val="24"/>
          <w:szCs w:val="24"/>
          <w:lang w:val="el-GR"/>
        </w:rPr>
        <w:t xml:space="preserve"> – </w:t>
      </w:r>
      <w:r w:rsidRPr="00896F73">
        <w:rPr>
          <w:rFonts w:ascii="Times New Roman" w:hAnsi="Times New Roman" w:cs="Times New Roman"/>
          <w:b/>
          <w:bCs/>
          <w:i/>
          <w:iCs/>
          <w:sz w:val="24"/>
          <w:szCs w:val="24"/>
          <w:lang w:val="en-GB"/>
        </w:rPr>
        <w:t>Redefining</w:t>
      </w:r>
      <w:r w:rsidRPr="00896F73">
        <w:rPr>
          <w:rFonts w:ascii="Times New Roman" w:hAnsi="Times New Roman" w:cs="Times New Roman"/>
          <w:b/>
          <w:bCs/>
          <w:i/>
          <w:iCs/>
          <w:sz w:val="24"/>
          <w:szCs w:val="24"/>
          <w:lang w:val="el-GR"/>
        </w:rPr>
        <w:t xml:space="preserve"> </w:t>
      </w:r>
      <w:r w:rsidRPr="00896F73">
        <w:rPr>
          <w:rFonts w:ascii="Times New Roman" w:hAnsi="Times New Roman" w:cs="Times New Roman"/>
          <w:b/>
          <w:bCs/>
          <w:i/>
          <w:iCs/>
          <w:sz w:val="24"/>
          <w:szCs w:val="24"/>
          <w:lang w:val="en-GB"/>
        </w:rPr>
        <w:t>Lung</w:t>
      </w:r>
      <w:r w:rsidRPr="00896F73">
        <w:rPr>
          <w:rFonts w:ascii="Times New Roman" w:hAnsi="Times New Roman" w:cs="Times New Roman"/>
          <w:b/>
          <w:bCs/>
          <w:i/>
          <w:iCs/>
          <w:sz w:val="24"/>
          <w:szCs w:val="24"/>
          <w:lang w:val="el-GR"/>
        </w:rPr>
        <w:t xml:space="preserve"> </w:t>
      </w:r>
      <w:r w:rsidRPr="00896F73">
        <w:rPr>
          <w:rFonts w:ascii="Times New Roman" w:hAnsi="Times New Roman" w:cs="Times New Roman"/>
          <w:b/>
          <w:bCs/>
          <w:i/>
          <w:iCs/>
          <w:sz w:val="24"/>
          <w:szCs w:val="24"/>
          <w:lang w:val="en-GB"/>
        </w:rPr>
        <w:t>Cancer</w:t>
      </w:r>
      <w:r w:rsidRPr="00896F73">
        <w:rPr>
          <w:rFonts w:ascii="Times New Roman" w:hAnsi="Times New Roman" w:cs="Times New Roman"/>
          <w:b/>
          <w:bCs/>
          <w:i/>
          <w:iCs/>
          <w:sz w:val="24"/>
          <w:szCs w:val="24"/>
          <w:lang w:val="el-GR"/>
        </w:rPr>
        <w:t xml:space="preserve"> </w:t>
      </w:r>
      <w:r w:rsidRPr="00896F73">
        <w:rPr>
          <w:rFonts w:ascii="Times New Roman" w:hAnsi="Times New Roman" w:cs="Times New Roman"/>
          <w:b/>
          <w:bCs/>
          <w:i/>
          <w:iCs/>
          <w:sz w:val="24"/>
          <w:szCs w:val="24"/>
          <w:lang w:val="en-GB"/>
        </w:rPr>
        <w:t>Diagnosis</w:t>
      </w:r>
      <w:r w:rsidRPr="00896F73">
        <w:rPr>
          <w:rFonts w:ascii="Times New Roman" w:hAnsi="Times New Roman" w:cs="Times New Roman"/>
          <w:b/>
          <w:bCs/>
          <w:i/>
          <w:iCs/>
          <w:sz w:val="24"/>
          <w:szCs w:val="24"/>
          <w:lang w:val="el-GR"/>
        </w:rPr>
        <w:t>”</w:t>
      </w:r>
      <w:r w:rsidRPr="008B148E">
        <w:rPr>
          <w:rFonts w:ascii="Times New Roman" w:hAnsi="Times New Roman" w:cs="Times New Roman"/>
          <w:sz w:val="24"/>
          <w:szCs w:val="24"/>
          <w:lang w:val="el-GR"/>
        </w:rPr>
        <w:t xml:space="preserve"> κατόπιν αξιολόγησης από κριτική επιτροπή 5 κριτών κατέκτησε τα</w:t>
      </w:r>
      <w:r>
        <w:rPr>
          <w:rFonts w:ascii="Times New Roman" w:hAnsi="Times New Roman" w:cs="Times New Roman"/>
          <w:sz w:val="24"/>
          <w:szCs w:val="24"/>
          <w:lang w:val="el-GR"/>
        </w:rPr>
        <w:t xml:space="preserve"> </w:t>
      </w:r>
      <w:r w:rsidRPr="008B148E">
        <w:rPr>
          <w:rFonts w:ascii="Times New Roman" w:hAnsi="Times New Roman" w:cs="Times New Roman"/>
          <w:sz w:val="24"/>
          <w:szCs w:val="24"/>
          <w:lang w:val="el-GR"/>
        </w:rPr>
        <w:t>παρακάτω στην</w:t>
      </w:r>
      <w:r>
        <w:rPr>
          <w:rFonts w:ascii="Times New Roman" w:hAnsi="Times New Roman" w:cs="Times New Roman"/>
          <w:sz w:val="24"/>
          <w:szCs w:val="24"/>
          <w:lang w:val="el-GR"/>
        </w:rPr>
        <w:t xml:space="preserve"> </w:t>
      </w:r>
      <w:r w:rsidRPr="008B148E">
        <w:rPr>
          <w:rFonts w:ascii="Times New Roman" w:hAnsi="Times New Roman" w:cs="Times New Roman"/>
          <w:sz w:val="24"/>
          <w:szCs w:val="24"/>
          <w:lang w:val="el-GR"/>
        </w:rPr>
        <w:t xml:space="preserve">κατηγορία </w:t>
      </w:r>
      <w:r>
        <w:rPr>
          <w:rFonts w:ascii="Times New Roman" w:hAnsi="Times New Roman" w:cs="Times New Roman"/>
          <w:sz w:val="24"/>
          <w:szCs w:val="24"/>
          <w:lang w:val="en-GB"/>
        </w:rPr>
        <w:t>Undergraduate</w:t>
      </w:r>
      <w:r w:rsidRPr="008B148E">
        <w:rPr>
          <w:rFonts w:ascii="Times New Roman" w:hAnsi="Times New Roman" w:cs="Times New Roman"/>
          <w:sz w:val="24"/>
          <w:szCs w:val="24"/>
          <w:lang w:val="el-GR"/>
        </w:rPr>
        <w:t>:</w:t>
      </w:r>
    </w:p>
    <w:p w14:paraId="11864599" w14:textId="66B5E867" w:rsidR="008B148E" w:rsidRPr="003E3543" w:rsidRDefault="003E3543" w:rsidP="00896F73">
      <w:pPr>
        <w:pStyle w:val="ListParagraph"/>
        <w:numPr>
          <w:ilvl w:val="0"/>
          <w:numId w:val="2"/>
        </w:numPr>
        <w:spacing w:before="240" w:after="240"/>
        <w:jc w:val="both"/>
        <w:rPr>
          <w:rFonts w:ascii="Times New Roman" w:eastAsia="Calibri" w:hAnsi="Times New Roman" w:cs="Times New Roman"/>
          <w:sz w:val="24"/>
          <w:szCs w:val="24"/>
          <w:lang w:val="el-GR"/>
        </w:rPr>
      </w:pPr>
      <w:r w:rsidRPr="00763C57">
        <w:rPr>
          <w:rFonts w:ascii="Times New Roman" w:hAnsi="Times New Roman" w:cs="Times New Roman"/>
          <w:b/>
          <w:bCs/>
          <w:sz w:val="24"/>
          <w:szCs w:val="24"/>
          <w:lang w:val="el-GR"/>
        </w:rPr>
        <w:t xml:space="preserve">Χρυσό Μετάλλιο </w:t>
      </w:r>
    </w:p>
    <w:p w14:paraId="61C01507" w14:textId="1CD17D2A" w:rsidR="008B148E" w:rsidRPr="008B148E" w:rsidRDefault="008B148E" w:rsidP="00896F73">
      <w:pPr>
        <w:pStyle w:val="ListParagraph"/>
        <w:numPr>
          <w:ilvl w:val="0"/>
          <w:numId w:val="2"/>
        </w:numPr>
        <w:autoSpaceDE w:val="0"/>
        <w:autoSpaceDN w:val="0"/>
        <w:adjustRightInd w:val="0"/>
        <w:jc w:val="both"/>
        <w:rPr>
          <w:rFonts w:ascii="Times New Roman" w:hAnsi="Times New Roman" w:cs="Times New Roman"/>
          <w:b/>
          <w:bCs/>
          <w:sz w:val="24"/>
          <w:szCs w:val="24"/>
          <w:lang w:val="en-GB"/>
        </w:rPr>
      </w:pPr>
      <w:r w:rsidRPr="008B148E">
        <w:rPr>
          <w:rFonts w:ascii="Times New Roman" w:hAnsi="Times New Roman" w:cs="Times New Roman"/>
          <w:b/>
          <w:bCs/>
          <w:sz w:val="24"/>
          <w:szCs w:val="24"/>
          <w:lang w:val="en-GB"/>
        </w:rPr>
        <w:t xml:space="preserve">1ο </w:t>
      </w:r>
      <w:proofErr w:type="spellStart"/>
      <w:r w:rsidRPr="008B148E">
        <w:rPr>
          <w:rFonts w:ascii="Times New Roman" w:hAnsi="Times New Roman" w:cs="Times New Roman"/>
          <w:b/>
          <w:bCs/>
          <w:sz w:val="24"/>
          <w:szCs w:val="24"/>
          <w:lang w:val="en-GB"/>
        </w:rPr>
        <w:t>Βρ</w:t>
      </w:r>
      <w:proofErr w:type="spellEnd"/>
      <w:r w:rsidRPr="008B148E">
        <w:rPr>
          <w:rFonts w:ascii="Times New Roman" w:hAnsi="Times New Roman" w:cs="Times New Roman"/>
          <w:b/>
          <w:bCs/>
          <w:sz w:val="24"/>
          <w:szCs w:val="24"/>
          <w:lang w:val="en-GB"/>
        </w:rPr>
        <w:t>αβ</w:t>
      </w:r>
      <w:proofErr w:type="spellStart"/>
      <w:r w:rsidRPr="008B148E">
        <w:rPr>
          <w:rFonts w:ascii="Times New Roman" w:hAnsi="Times New Roman" w:cs="Times New Roman"/>
          <w:b/>
          <w:bCs/>
          <w:sz w:val="24"/>
          <w:szCs w:val="24"/>
          <w:lang w:val="en-GB"/>
        </w:rPr>
        <w:t>είο</w:t>
      </w:r>
      <w:proofErr w:type="spellEnd"/>
      <w:r w:rsidRPr="008B148E">
        <w:rPr>
          <w:rFonts w:ascii="Times New Roman" w:hAnsi="Times New Roman" w:cs="Times New Roman"/>
          <w:b/>
          <w:bCs/>
          <w:sz w:val="24"/>
          <w:szCs w:val="24"/>
          <w:lang w:val="en-GB"/>
        </w:rPr>
        <w:t xml:space="preserve"> </w:t>
      </w:r>
      <w:proofErr w:type="spellStart"/>
      <w:r w:rsidRPr="008B148E">
        <w:rPr>
          <w:rFonts w:ascii="Times New Roman" w:hAnsi="Times New Roman" w:cs="Times New Roman"/>
          <w:b/>
          <w:bCs/>
          <w:sz w:val="24"/>
          <w:szCs w:val="24"/>
          <w:lang w:val="en-GB"/>
        </w:rPr>
        <w:t>στην</w:t>
      </w:r>
      <w:proofErr w:type="spellEnd"/>
      <w:r w:rsidRPr="008B148E">
        <w:rPr>
          <w:rFonts w:ascii="Times New Roman" w:hAnsi="Times New Roman" w:cs="Times New Roman"/>
          <w:b/>
          <w:bCs/>
          <w:sz w:val="24"/>
          <w:szCs w:val="24"/>
          <w:lang w:val="en-GB"/>
        </w:rPr>
        <w:t xml:space="preserve"> Κα</w:t>
      </w:r>
      <w:proofErr w:type="spellStart"/>
      <w:r w:rsidRPr="008B148E">
        <w:rPr>
          <w:rFonts w:ascii="Times New Roman" w:hAnsi="Times New Roman" w:cs="Times New Roman"/>
          <w:b/>
          <w:bCs/>
          <w:sz w:val="24"/>
          <w:szCs w:val="24"/>
          <w:lang w:val="en-GB"/>
        </w:rPr>
        <w:t>τηγορί</w:t>
      </w:r>
      <w:proofErr w:type="spellEnd"/>
      <w:r w:rsidRPr="008B148E">
        <w:rPr>
          <w:rFonts w:ascii="Times New Roman" w:hAnsi="Times New Roman" w:cs="Times New Roman"/>
          <w:b/>
          <w:bCs/>
          <w:sz w:val="24"/>
          <w:szCs w:val="24"/>
          <w:lang w:val="en-GB"/>
        </w:rPr>
        <w:t>α “Diagnostics” (Best Diagnostics Project)</w:t>
      </w:r>
    </w:p>
    <w:p w14:paraId="20F3A162" w14:textId="772B0905" w:rsidR="008B148E" w:rsidRPr="008B148E" w:rsidRDefault="008B148E" w:rsidP="00896F73">
      <w:pPr>
        <w:pStyle w:val="ListParagraph"/>
        <w:numPr>
          <w:ilvl w:val="0"/>
          <w:numId w:val="2"/>
        </w:numPr>
        <w:autoSpaceDE w:val="0"/>
        <w:autoSpaceDN w:val="0"/>
        <w:adjustRightInd w:val="0"/>
        <w:jc w:val="both"/>
        <w:rPr>
          <w:rFonts w:ascii="Times New Roman" w:hAnsi="Times New Roman" w:cs="Times New Roman"/>
          <w:b/>
          <w:bCs/>
          <w:sz w:val="24"/>
          <w:szCs w:val="24"/>
          <w:lang w:val="el-GR"/>
        </w:rPr>
      </w:pPr>
      <w:r w:rsidRPr="008B148E">
        <w:rPr>
          <w:rFonts w:ascii="Times New Roman" w:hAnsi="Times New Roman" w:cs="Times New Roman"/>
          <w:b/>
          <w:bCs/>
          <w:sz w:val="24"/>
          <w:szCs w:val="24"/>
          <w:lang w:val="el-GR"/>
        </w:rPr>
        <w:t>1ο Βραβείο καλύτερης ιστοσελίδας (</w:t>
      </w:r>
      <w:r w:rsidRPr="008B148E">
        <w:rPr>
          <w:rFonts w:ascii="Times New Roman" w:hAnsi="Times New Roman" w:cs="Times New Roman"/>
          <w:b/>
          <w:bCs/>
          <w:sz w:val="24"/>
          <w:szCs w:val="24"/>
          <w:lang w:val="en-GB"/>
        </w:rPr>
        <w:t>Best</w:t>
      </w:r>
      <w:r w:rsidRPr="008B148E">
        <w:rPr>
          <w:rFonts w:ascii="Times New Roman" w:hAnsi="Times New Roman" w:cs="Times New Roman"/>
          <w:b/>
          <w:bCs/>
          <w:sz w:val="24"/>
          <w:szCs w:val="24"/>
          <w:lang w:val="el-GR"/>
        </w:rPr>
        <w:t xml:space="preserve"> </w:t>
      </w:r>
      <w:r w:rsidRPr="008B148E">
        <w:rPr>
          <w:rFonts w:ascii="Times New Roman" w:hAnsi="Times New Roman" w:cs="Times New Roman"/>
          <w:b/>
          <w:bCs/>
          <w:sz w:val="24"/>
          <w:szCs w:val="24"/>
          <w:lang w:val="en-GB"/>
        </w:rPr>
        <w:t>Wiki</w:t>
      </w:r>
      <w:r w:rsidRPr="008B148E">
        <w:rPr>
          <w:rFonts w:ascii="Times New Roman" w:hAnsi="Times New Roman" w:cs="Times New Roman"/>
          <w:b/>
          <w:bCs/>
          <w:sz w:val="24"/>
          <w:szCs w:val="24"/>
          <w:lang w:val="el-GR"/>
        </w:rPr>
        <w:t xml:space="preserve"> </w:t>
      </w:r>
      <w:r w:rsidRPr="008B148E">
        <w:rPr>
          <w:rFonts w:ascii="Times New Roman" w:hAnsi="Times New Roman" w:cs="Times New Roman"/>
          <w:b/>
          <w:bCs/>
          <w:sz w:val="24"/>
          <w:szCs w:val="24"/>
          <w:lang w:val="en-GB"/>
        </w:rPr>
        <w:t>Award</w:t>
      </w:r>
      <w:r w:rsidRPr="008B148E">
        <w:rPr>
          <w:rFonts w:ascii="Times New Roman" w:hAnsi="Times New Roman" w:cs="Times New Roman"/>
          <w:b/>
          <w:bCs/>
          <w:sz w:val="24"/>
          <w:szCs w:val="24"/>
          <w:lang w:val="el-GR"/>
        </w:rPr>
        <w:t>)</w:t>
      </w:r>
    </w:p>
    <w:p w14:paraId="776E27EA" w14:textId="4B696603" w:rsidR="00972D2C" w:rsidRPr="00972D2C" w:rsidRDefault="00972D2C" w:rsidP="00896F73">
      <w:pPr>
        <w:spacing w:before="240" w:after="240"/>
        <w:jc w:val="both"/>
        <w:rPr>
          <w:rFonts w:ascii="Times New Roman" w:eastAsia="Calibri" w:hAnsi="Times New Roman" w:cs="Times New Roman"/>
          <w:sz w:val="24"/>
          <w:szCs w:val="24"/>
          <w:lang w:val="el-GR"/>
        </w:rPr>
      </w:pPr>
      <w:r>
        <w:rPr>
          <w:rFonts w:ascii="Times New Roman" w:eastAsia="Calibri" w:hAnsi="Times New Roman" w:cs="Times New Roman"/>
          <w:noProof/>
          <w:sz w:val="24"/>
          <w:szCs w:val="24"/>
          <w:lang w:val="el-GR"/>
        </w:rPr>
        <w:drawing>
          <wp:inline distT="0" distB="0" distL="0" distR="0" wp14:anchorId="75A29F97" wp14:editId="7A4EBA7D">
            <wp:extent cx="2793534" cy="372481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03716" cy="3871726"/>
                    </a:xfrm>
                    <a:prstGeom prst="rect">
                      <a:avLst/>
                    </a:prstGeom>
                  </pic:spPr>
                </pic:pic>
              </a:graphicData>
            </a:graphic>
          </wp:inline>
        </w:drawing>
      </w:r>
      <w:r>
        <w:rPr>
          <w:rFonts w:ascii="Times New Roman" w:eastAsia="Calibri" w:hAnsi="Times New Roman" w:cs="Times New Roman"/>
          <w:noProof/>
          <w:sz w:val="24"/>
          <w:szCs w:val="24"/>
          <w:lang w:val="el-GR"/>
        </w:rPr>
        <w:drawing>
          <wp:inline distT="0" distB="0" distL="0" distR="0" wp14:anchorId="257B5DA1" wp14:editId="4D81BE59">
            <wp:extent cx="2777942" cy="3704024"/>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17720" cy="3757063"/>
                    </a:xfrm>
                    <a:prstGeom prst="rect">
                      <a:avLst/>
                    </a:prstGeom>
                  </pic:spPr>
                </pic:pic>
              </a:graphicData>
            </a:graphic>
          </wp:inline>
        </w:drawing>
      </w:r>
    </w:p>
    <w:p w14:paraId="317D36A6" w14:textId="77777777" w:rsidR="0054450F" w:rsidRDefault="0054450F" w:rsidP="00896F73">
      <w:pPr>
        <w:spacing w:after="160"/>
        <w:jc w:val="both"/>
        <w:rPr>
          <w:rFonts w:ascii="Times New Roman" w:eastAsia="Calibri" w:hAnsi="Times New Roman" w:cs="Times New Roman"/>
          <w:bCs/>
          <w:iCs/>
          <w:sz w:val="24"/>
          <w:szCs w:val="24"/>
          <w:lang w:val="el-GR"/>
        </w:rPr>
      </w:pPr>
    </w:p>
    <w:p w14:paraId="33FD6848" w14:textId="1AC277DE" w:rsidR="008478B1" w:rsidRPr="00763C57" w:rsidRDefault="00763C57" w:rsidP="00896F73">
      <w:pPr>
        <w:spacing w:after="160"/>
        <w:jc w:val="both"/>
        <w:rPr>
          <w:rFonts w:ascii="Times New Roman" w:eastAsia="Calibri" w:hAnsi="Times New Roman" w:cs="Times New Roman"/>
          <w:bCs/>
          <w:iCs/>
          <w:sz w:val="24"/>
          <w:szCs w:val="24"/>
          <w:lang w:val="el-GR"/>
        </w:rPr>
      </w:pPr>
      <w:r w:rsidRPr="00763C57">
        <w:rPr>
          <w:rFonts w:ascii="Times New Roman" w:eastAsia="Calibri" w:hAnsi="Times New Roman" w:cs="Times New Roman"/>
          <w:bCs/>
          <w:iCs/>
          <w:sz w:val="24"/>
          <w:szCs w:val="24"/>
          <w:lang w:val="el-GR"/>
        </w:rPr>
        <w:t>Ο Διαγωνισμός “</w:t>
      </w:r>
      <w:r w:rsidRPr="00763C57">
        <w:rPr>
          <w:rFonts w:ascii="Times New Roman" w:eastAsia="Calibri" w:hAnsi="Times New Roman" w:cs="Times New Roman"/>
          <w:bCs/>
          <w:iCs/>
          <w:sz w:val="24"/>
          <w:szCs w:val="24"/>
          <w:lang w:val="en-GB"/>
        </w:rPr>
        <w:t>iGEM</w:t>
      </w:r>
      <w:r w:rsidRPr="00763C57">
        <w:rPr>
          <w:rFonts w:ascii="Times New Roman" w:eastAsia="Calibri" w:hAnsi="Times New Roman" w:cs="Times New Roman"/>
          <w:bCs/>
          <w:iCs/>
          <w:sz w:val="24"/>
          <w:szCs w:val="24"/>
          <w:lang w:val="el-GR"/>
        </w:rPr>
        <w:t xml:space="preserve">” ξεκίνησε το 2003 ως πρωτοβουλία του Πανεπιστημίου </w:t>
      </w:r>
      <w:r w:rsidRPr="00763C57">
        <w:rPr>
          <w:rFonts w:ascii="Times New Roman" w:eastAsia="Calibri" w:hAnsi="Times New Roman" w:cs="Times New Roman"/>
          <w:bCs/>
          <w:iCs/>
          <w:sz w:val="24"/>
          <w:szCs w:val="24"/>
          <w:lang w:val="en-GB"/>
        </w:rPr>
        <w:t>MIT</w:t>
      </w:r>
      <w:r w:rsidRPr="00763C57">
        <w:rPr>
          <w:rFonts w:ascii="Times New Roman" w:eastAsia="Calibri" w:hAnsi="Times New Roman" w:cs="Times New Roman"/>
          <w:bCs/>
          <w:iCs/>
          <w:sz w:val="24"/>
          <w:szCs w:val="24"/>
          <w:lang w:val="el-GR"/>
        </w:rPr>
        <w:t xml:space="preserve"> και από το</w:t>
      </w:r>
      <w:r>
        <w:rPr>
          <w:rFonts w:ascii="Times New Roman" w:eastAsia="Calibri" w:hAnsi="Times New Roman" w:cs="Times New Roman"/>
          <w:bCs/>
          <w:iCs/>
          <w:sz w:val="24"/>
          <w:szCs w:val="24"/>
          <w:lang w:val="el-GR"/>
        </w:rPr>
        <w:t xml:space="preserve"> </w:t>
      </w:r>
      <w:r w:rsidRPr="00763C57">
        <w:rPr>
          <w:rFonts w:ascii="Times New Roman" w:eastAsia="Calibri" w:hAnsi="Times New Roman" w:cs="Times New Roman"/>
          <w:bCs/>
          <w:iCs/>
          <w:sz w:val="24"/>
          <w:szCs w:val="24"/>
          <w:lang w:val="el-GR"/>
        </w:rPr>
        <w:t>2012 τελεί υπό την αιγίδα του μη κερδοσκοπικού ιδρύματος “</w:t>
      </w:r>
      <w:r w:rsidRPr="00763C57">
        <w:rPr>
          <w:rFonts w:ascii="Times New Roman" w:eastAsia="Calibri" w:hAnsi="Times New Roman" w:cs="Times New Roman"/>
          <w:bCs/>
          <w:iCs/>
          <w:sz w:val="24"/>
          <w:szCs w:val="24"/>
          <w:lang w:val="en-GB"/>
        </w:rPr>
        <w:t>iGEM</w:t>
      </w:r>
      <w:r w:rsidRPr="00763C57">
        <w:rPr>
          <w:rFonts w:ascii="Times New Roman" w:eastAsia="Calibri" w:hAnsi="Times New Roman" w:cs="Times New Roman"/>
          <w:bCs/>
          <w:iCs/>
          <w:sz w:val="24"/>
          <w:szCs w:val="24"/>
          <w:lang w:val="el-GR"/>
        </w:rPr>
        <w:t xml:space="preserve"> </w:t>
      </w:r>
      <w:r w:rsidRPr="00763C57">
        <w:rPr>
          <w:rFonts w:ascii="Times New Roman" w:eastAsia="Calibri" w:hAnsi="Times New Roman" w:cs="Times New Roman"/>
          <w:bCs/>
          <w:iCs/>
          <w:sz w:val="24"/>
          <w:szCs w:val="24"/>
          <w:lang w:val="en-GB"/>
        </w:rPr>
        <w:t>Foundation</w:t>
      </w:r>
      <w:r w:rsidRPr="00763C57">
        <w:rPr>
          <w:rFonts w:ascii="Times New Roman" w:eastAsia="Calibri" w:hAnsi="Times New Roman" w:cs="Times New Roman"/>
          <w:bCs/>
          <w:iCs/>
          <w:sz w:val="24"/>
          <w:szCs w:val="24"/>
          <w:lang w:val="el-GR"/>
        </w:rPr>
        <w:t>”.</w:t>
      </w:r>
    </w:p>
    <w:p w14:paraId="493E5CC6" w14:textId="07EF3B68" w:rsidR="008478B1" w:rsidRDefault="008478B1" w:rsidP="00896F73">
      <w:pPr>
        <w:spacing w:after="160"/>
        <w:jc w:val="both"/>
        <w:rPr>
          <w:rFonts w:ascii="Times New Roman" w:eastAsia="Calibri" w:hAnsi="Times New Roman" w:cs="Times New Roman"/>
          <w:b/>
          <w:i/>
          <w:sz w:val="24"/>
          <w:szCs w:val="24"/>
        </w:rPr>
      </w:pPr>
    </w:p>
    <w:p w14:paraId="154237CF" w14:textId="2BA63E38" w:rsidR="008478B1" w:rsidRDefault="008478B1" w:rsidP="00896F73">
      <w:pPr>
        <w:spacing w:after="160"/>
        <w:jc w:val="both"/>
        <w:rPr>
          <w:rFonts w:ascii="Times New Roman" w:eastAsia="Calibri" w:hAnsi="Times New Roman" w:cs="Times New Roman"/>
          <w:b/>
          <w:i/>
          <w:sz w:val="24"/>
          <w:szCs w:val="24"/>
        </w:rPr>
      </w:pPr>
    </w:p>
    <w:p w14:paraId="23ADC1DD" w14:textId="77777777" w:rsidR="0054450F" w:rsidRDefault="0054450F" w:rsidP="00896F73">
      <w:pPr>
        <w:spacing w:after="160"/>
        <w:jc w:val="both"/>
        <w:rPr>
          <w:rFonts w:ascii="Times New Roman" w:eastAsia="Calibri" w:hAnsi="Times New Roman" w:cs="Times New Roman"/>
          <w:b/>
          <w:i/>
          <w:sz w:val="24"/>
          <w:szCs w:val="24"/>
        </w:rPr>
      </w:pPr>
    </w:p>
    <w:p w14:paraId="00000005" w14:textId="2D55A241" w:rsidR="00AC3F30" w:rsidRPr="0054450F" w:rsidRDefault="00000000" w:rsidP="00896F73">
      <w:pPr>
        <w:spacing w:after="160"/>
        <w:jc w:val="both"/>
        <w:rPr>
          <w:rFonts w:ascii="Times New Roman" w:eastAsia="Calibri" w:hAnsi="Times New Roman" w:cs="Times New Roman"/>
          <w:b/>
          <w:iCs/>
          <w:sz w:val="24"/>
          <w:szCs w:val="24"/>
        </w:rPr>
      </w:pPr>
      <w:proofErr w:type="spellStart"/>
      <w:r w:rsidRPr="0054450F">
        <w:rPr>
          <w:rFonts w:ascii="Times New Roman" w:eastAsia="Calibri" w:hAnsi="Times New Roman" w:cs="Times New Roman"/>
          <w:b/>
          <w:iCs/>
          <w:sz w:val="24"/>
          <w:szCs w:val="24"/>
        </w:rPr>
        <w:lastRenderedPageBreak/>
        <w:t>Patras</w:t>
      </w:r>
      <w:proofErr w:type="spellEnd"/>
      <w:r w:rsidRPr="0054450F">
        <w:rPr>
          <w:rFonts w:ascii="Times New Roman" w:eastAsia="Calibri" w:hAnsi="Times New Roman" w:cs="Times New Roman"/>
          <w:b/>
          <w:iCs/>
          <w:sz w:val="24"/>
          <w:szCs w:val="24"/>
        </w:rPr>
        <w:t xml:space="preserve"> </w:t>
      </w:r>
      <w:proofErr w:type="spellStart"/>
      <w:r w:rsidRPr="0054450F">
        <w:rPr>
          <w:rFonts w:ascii="Times New Roman" w:eastAsia="Calibri" w:hAnsi="Times New Roman" w:cs="Times New Roman"/>
          <w:b/>
          <w:iCs/>
          <w:sz w:val="24"/>
          <w:szCs w:val="24"/>
        </w:rPr>
        <w:t>Medicine</w:t>
      </w:r>
      <w:proofErr w:type="spellEnd"/>
      <w:r w:rsidRPr="0054450F">
        <w:rPr>
          <w:rFonts w:ascii="Times New Roman" w:eastAsia="Calibri" w:hAnsi="Times New Roman" w:cs="Times New Roman"/>
          <w:b/>
          <w:iCs/>
          <w:sz w:val="24"/>
          <w:szCs w:val="24"/>
        </w:rPr>
        <w:t xml:space="preserve">, </w:t>
      </w:r>
      <w:proofErr w:type="spellStart"/>
      <w:r w:rsidRPr="0054450F">
        <w:rPr>
          <w:rFonts w:ascii="Times New Roman" w:eastAsia="Calibri" w:hAnsi="Times New Roman" w:cs="Times New Roman"/>
          <w:b/>
          <w:iCs/>
          <w:sz w:val="24"/>
          <w:szCs w:val="24"/>
        </w:rPr>
        <w:t>iGEM</w:t>
      </w:r>
      <w:proofErr w:type="spellEnd"/>
      <w:r w:rsidRPr="0054450F">
        <w:rPr>
          <w:rFonts w:ascii="Times New Roman" w:eastAsia="Calibri" w:hAnsi="Times New Roman" w:cs="Times New Roman"/>
          <w:b/>
          <w:iCs/>
          <w:sz w:val="24"/>
          <w:szCs w:val="24"/>
        </w:rPr>
        <w:t xml:space="preserve"> 2022</w:t>
      </w:r>
    </w:p>
    <w:p w14:paraId="00000006" w14:textId="024EE4DB" w:rsidR="00AC3F30" w:rsidRPr="00972D2C" w:rsidRDefault="00000000" w:rsidP="00896F73">
      <w:pPr>
        <w:spacing w:after="160"/>
        <w:jc w:val="both"/>
        <w:rPr>
          <w:rFonts w:ascii="Times New Roman" w:eastAsia="Calibri" w:hAnsi="Times New Roman" w:cs="Times New Roman"/>
          <w:sz w:val="24"/>
          <w:szCs w:val="24"/>
        </w:rPr>
      </w:pPr>
      <w:r w:rsidRPr="00972D2C">
        <w:rPr>
          <w:rFonts w:ascii="Times New Roman" w:eastAsia="Calibri" w:hAnsi="Times New Roman" w:cs="Times New Roman"/>
          <w:sz w:val="24"/>
          <w:szCs w:val="24"/>
        </w:rPr>
        <w:t xml:space="preserve">Η ομάδα φέτος, απαρτιζόμενη από έμπειρα και αφοσιωμένα μέλη, θέτει τις βάσεις για την ερευνητική προσέγγιση ιατρικών θεμάτων από φοιτητές, στα πλαίσια του διαγωνισμού </w:t>
      </w:r>
      <w:proofErr w:type="spellStart"/>
      <w:r w:rsidRPr="00972D2C">
        <w:rPr>
          <w:rFonts w:ascii="Times New Roman" w:eastAsia="Calibri" w:hAnsi="Times New Roman" w:cs="Times New Roman"/>
          <w:sz w:val="24"/>
          <w:szCs w:val="24"/>
        </w:rPr>
        <w:t>iGEM</w:t>
      </w:r>
      <w:proofErr w:type="spellEnd"/>
      <w:r w:rsidRPr="00972D2C">
        <w:rPr>
          <w:rFonts w:ascii="Times New Roman" w:eastAsia="Calibri" w:hAnsi="Times New Roman" w:cs="Times New Roman"/>
          <w:sz w:val="24"/>
          <w:szCs w:val="24"/>
        </w:rPr>
        <w:t xml:space="preserve"> </w:t>
      </w:r>
      <w:proofErr w:type="spellStart"/>
      <w:r w:rsidRPr="00972D2C">
        <w:rPr>
          <w:rFonts w:ascii="Times New Roman" w:eastAsia="Calibri" w:hAnsi="Times New Roman" w:cs="Times New Roman"/>
          <w:sz w:val="24"/>
          <w:szCs w:val="24"/>
        </w:rPr>
        <w:t>Competition</w:t>
      </w:r>
      <w:proofErr w:type="spellEnd"/>
      <w:r w:rsidRPr="00972D2C">
        <w:rPr>
          <w:rFonts w:ascii="Times New Roman" w:eastAsia="Calibri" w:hAnsi="Times New Roman" w:cs="Times New Roman"/>
          <w:sz w:val="24"/>
          <w:szCs w:val="24"/>
        </w:rPr>
        <w:t xml:space="preserve"> 2022. </w:t>
      </w:r>
    </w:p>
    <w:p w14:paraId="00000007" w14:textId="27AE5E48" w:rsidR="00AC3F30" w:rsidRPr="00972D2C" w:rsidRDefault="00000000" w:rsidP="00896F73">
      <w:pPr>
        <w:spacing w:after="160"/>
        <w:jc w:val="both"/>
        <w:rPr>
          <w:rFonts w:ascii="Times New Roman" w:eastAsia="Calibri" w:hAnsi="Times New Roman" w:cs="Times New Roman"/>
          <w:sz w:val="24"/>
          <w:szCs w:val="24"/>
        </w:rPr>
      </w:pPr>
      <w:r w:rsidRPr="00972D2C">
        <w:rPr>
          <w:rFonts w:ascii="Times New Roman" w:eastAsia="Calibri" w:hAnsi="Times New Roman" w:cs="Times New Roman"/>
          <w:sz w:val="24"/>
          <w:szCs w:val="24"/>
        </w:rPr>
        <w:t>Η ομάδα αποτελείται από φοιτητές των τμημάτων Φαρμακευτικής, Ιατρικής, Νοσηλευτικής, Πολιτικών Μηχανικών και Μηχανολόγων Μηχανικών και Αεροναυπηγών και σχηματίστηκε έπειτα από συνεργασία του Εργαστηρίου Αναλυτικής Χημείας του Χημικού Τμήματος και του Εργαστηρίου Βιοχημείας / Μεταστατικής σηματοδότησης στον τομέα Γενετικής, Βιολογίας Κυττάρου και Ανάπτυξης του Βιολογικού Τμήματος του Πανεπιστημίου Πατρών.</w:t>
      </w:r>
    </w:p>
    <w:p w14:paraId="09209275" w14:textId="77777777" w:rsidR="005347D5" w:rsidRDefault="00000000" w:rsidP="00896F73">
      <w:pPr>
        <w:spacing w:before="240" w:after="240"/>
        <w:jc w:val="both"/>
        <w:rPr>
          <w:rFonts w:ascii="Times New Roman" w:eastAsia="Calibri" w:hAnsi="Times New Roman" w:cs="Times New Roman"/>
          <w:sz w:val="24"/>
          <w:szCs w:val="24"/>
        </w:rPr>
      </w:pPr>
      <w:r w:rsidRPr="00972D2C">
        <w:rPr>
          <w:rFonts w:ascii="Times New Roman" w:eastAsia="Calibri" w:hAnsi="Times New Roman" w:cs="Times New Roman"/>
          <w:sz w:val="24"/>
          <w:szCs w:val="24"/>
        </w:rPr>
        <w:t xml:space="preserve">Η φετινή ιδέα προσανατολίζεται γύρω από την </w:t>
      </w:r>
      <w:r w:rsidRPr="005347D5">
        <w:rPr>
          <w:rFonts w:ascii="Times New Roman" w:eastAsia="Calibri" w:hAnsi="Times New Roman" w:cs="Times New Roman"/>
          <w:b/>
          <w:bCs/>
          <w:sz w:val="24"/>
          <w:szCs w:val="24"/>
        </w:rPr>
        <w:t>έγκαιρη διάγνωση</w:t>
      </w:r>
      <w:r w:rsidRPr="00972D2C">
        <w:rPr>
          <w:rFonts w:ascii="Times New Roman" w:eastAsia="Calibri" w:hAnsi="Times New Roman" w:cs="Times New Roman"/>
          <w:sz w:val="24"/>
          <w:szCs w:val="24"/>
        </w:rPr>
        <w:t xml:space="preserve"> του </w:t>
      </w:r>
      <w:r w:rsidRPr="005347D5">
        <w:rPr>
          <w:rFonts w:ascii="Times New Roman" w:eastAsia="Calibri" w:hAnsi="Times New Roman" w:cs="Times New Roman"/>
          <w:b/>
          <w:bCs/>
          <w:sz w:val="24"/>
          <w:szCs w:val="24"/>
        </w:rPr>
        <w:t>καρκίνου του πνεύμονα</w:t>
      </w:r>
      <w:r w:rsidRPr="00972D2C">
        <w:rPr>
          <w:rFonts w:ascii="Times New Roman" w:eastAsia="Calibri" w:hAnsi="Times New Roman" w:cs="Times New Roman"/>
          <w:sz w:val="24"/>
          <w:szCs w:val="24"/>
        </w:rPr>
        <w:t xml:space="preserve">, ο οποίος αποτελεί την κύρια </w:t>
      </w:r>
      <w:r w:rsidRPr="005347D5">
        <w:rPr>
          <w:rFonts w:ascii="Times New Roman" w:eastAsia="Calibri" w:hAnsi="Times New Roman" w:cs="Times New Roman"/>
          <w:b/>
          <w:bCs/>
          <w:sz w:val="24"/>
          <w:szCs w:val="24"/>
        </w:rPr>
        <w:t>αιτία θανάτων</w:t>
      </w:r>
      <w:r w:rsidRPr="00972D2C">
        <w:rPr>
          <w:rFonts w:ascii="Times New Roman" w:eastAsia="Calibri" w:hAnsi="Times New Roman" w:cs="Times New Roman"/>
          <w:sz w:val="24"/>
          <w:szCs w:val="24"/>
        </w:rPr>
        <w:t xml:space="preserve"> από καρκίνο παγκοσμίως. Υπάρχουν δύο τύποι καρκίνου του πνεύμονα, ο </w:t>
      </w:r>
      <w:proofErr w:type="spellStart"/>
      <w:r w:rsidRPr="00972D2C">
        <w:rPr>
          <w:rFonts w:ascii="Times New Roman" w:eastAsia="Calibri" w:hAnsi="Times New Roman" w:cs="Times New Roman"/>
          <w:sz w:val="24"/>
          <w:szCs w:val="24"/>
        </w:rPr>
        <w:t>μικροκυτταρικός</w:t>
      </w:r>
      <w:proofErr w:type="spellEnd"/>
      <w:r w:rsidRPr="00972D2C">
        <w:rPr>
          <w:rFonts w:ascii="Times New Roman" w:eastAsia="Calibri" w:hAnsi="Times New Roman" w:cs="Times New Roman"/>
          <w:sz w:val="24"/>
          <w:szCs w:val="24"/>
        </w:rPr>
        <w:t xml:space="preserve"> και ο μη </w:t>
      </w:r>
      <w:proofErr w:type="spellStart"/>
      <w:r w:rsidRPr="00972D2C">
        <w:rPr>
          <w:rFonts w:ascii="Times New Roman" w:eastAsia="Calibri" w:hAnsi="Times New Roman" w:cs="Times New Roman"/>
          <w:sz w:val="24"/>
          <w:szCs w:val="24"/>
        </w:rPr>
        <w:t>μικροκυτταρικός</w:t>
      </w:r>
      <w:proofErr w:type="spellEnd"/>
      <w:r w:rsidRPr="00972D2C">
        <w:rPr>
          <w:rFonts w:ascii="Times New Roman" w:eastAsia="Calibri" w:hAnsi="Times New Roman" w:cs="Times New Roman"/>
          <w:sz w:val="24"/>
          <w:szCs w:val="24"/>
        </w:rPr>
        <w:t xml:space="preserve"> τύπος (87% των περιπτώσεων). Ο </w:t>
      </w:r>
      <w:proofErr w:type="spellStart"/>
      <w:r w:rsidRPr="00972D2C">
        <w:rPr>
          <w:rFonts w:ascii="Times New Roman" w:eastAsia="Calibri" w:hAnsi="Times New Roman" w:cs="Times New Roman"/>
          <w:sz w:val="24"/>
          <w:szCs w:val="24"/>
        </w:rPr>
        <w:t>μικροκυτταρικός</w:t>
      </w:r>
      <w:proofErr w:type="spellEnd"/>
      <w:r w:rsidRPr="00972D2C">
        <w:rPr>
          <w:rFonts w:ascii="Times New Roman" w:eastAsia="Calibri" w:hAnsi="Times New Roman" w:cs="Times New Roman"/>
          <w:sz w:val="24"/>
          <w:szCs w:val="24"/>
        </w:rPr>
        <w:t xml:space="preserve"> τύπος είναι πιο </w:t>
      </w:r>
      <w:r w:rsidRPr="005347D5">
        <w:rPr>
          <w:rFonts w:ascii="Times New Roman" w:eastAsia="Calibri" w:hAnsi="Times New Roman" w:cs="Times New Roman"/>
          <w:b/>
          <w:bCs/>
          <w:sz w:val="24"/>
          <w:szCs w:val="24"/>
        </w:rPr>
        <w:t>επιθετικός</w:t>
      </w:r>
      <w:r w:rsidRPr="00972D2C">
        <w:rPr>
          <w:rFonts w:ascii="Times New Roman" w:eastAsia="Calibri" w:hAnsi="Times New Roman" w:cs="Times New Roman"/>
          <w:sz w:val="24"/>
          <w:szCs w:val="24"/>
        </w:rPr>
        <w:t xml:space="preserve"> και κάνει πιο </w:t>
      </w:r>
      <w:r w:rsidRPr="005347D5">
        <w:rPr>
          <w:rFonts w:ascii="Times New Roman" w:eastAsia="Calibri" w:hAnsi="Times New Roman" w:cs="Times New Roman"/>
          <w:b/>
          <w:bCs/>
          <w:sz w:val="24"/>
          <w:szCs w:val="24"/>
        </w:rPr>
        <w:t>συχνά</w:t>
      </w:r>
      <w:r w:rsidRPr="00972D2C">
        <w:rPr>
          <w:rFonts w:ascii="Times New Roman" w:eastAsia="Calibri" w:hAnsi="Times New Roman" w:cs="Times New Roman"/>
          <w:sz w:val="24"/>
          <w:szCs w:val="24"/>
        </w:rPr>
        <w:t xml:space="preserve"> </w:t>
      </w:r>
      <w:r w:rsidRPr="005347D5">
        <w:rPr>
          <w:rFonts w:ascii="Times New Roman" w:eastAsia="Calibri" w:hAnsi="Times New Roman" w:cs="Times New Roman"/>
          <w:b/>
          <w:bCs/>
          <w:sz w:val="24"/>
          <w:szCs w:val="24"/>
        </w:rPr>
        <w:t>μεταστάσεις</w:t>
      </w:r>
      <w:r w:rsidRPr="00972D2C">
        <w:rPr>
          <w:rFonts w:ascii="Times New Roman" w:eastAsia="Calibri" w:hAnsi="Times New Roman" w:cs="Times New Roman"/>
          <w:sz w:val="24"/>
          <w:szCs w:val="24"/>
        </w:rPr>
        <w:t xml:space="preserve"> και ο προτιμότερος τρόπος αντιμετώπισης είναι η χημειοθεραπεία, ενώ ο μη </w:t>
      </w:r>
      <w:proofErr w:type="spellStart"/>
      <w:r w:rsidRPr="00972D2C">
        <w:rPr>
          <w:rFonts w:ascii="Times New Roman" w:eastAsia="Calibri" w:hAnsi="Times New Roman" w:cs="Times New Roman"/>
          <w:sz w:val="24"/>
          <w:szCs w:val="24"/>
        </w:rPr>
        <w:t>μικροκυτταρικός</w:t>
      </w:r>
      <w:proofErr w:type="spellEnd"/>
      <w:r w:rsidRPr="00972D2C">
        <w:rPr>
          <w:rFonts w:ascii="Times New Roman" w:eastAsia="Calibri" w:hAnsi="Times New Roman" w:cs="Times New Roman"/>
          <w:sz w:val="24"/>
          <w:szCs w:val="24"/>
        </w:rPr>
        <w:t xml:space="preserve"> είναι ο πιο </w:t>
      </w:r>
      <w:r w:rsidRPr="005347D5">
        <w:rPr>
          <w:rFonts w:ascii="Times New Roman" w:eastAsia="Calibri" w:hAnsi="Times New Roman" w:cs="Times New Roman"/>
          <w:b/>
          <w:bCs/>
          <w:sz w:val="24"/>
          <w:szCs w:val="24"/>
        </w:rPr>
        <w:t>συνήθης</w:t>
      </w:r>
      <w:r w:rsidRPr="00972D2C">
        <w:rPr>
          <w:rFonts w:ascii="Times New Roman" w:eastAsia="Calibri" w:hAnsi="Times New Roman" w:cs="Times New Roman"/>
          <w:sz w:val="24"/>
          <w:szCs w:val="24"/>
        </w:rPr>
        <w:t xml:space="preserve"> και αντιμετωπίζεται με </w:t>
      </w:r>
      <w:r w:rsidRPr="005347D5">
        <w:rPr>
          <w:rFonts w:ascii="Times New Roman" w:eastAsia="Calibri" w:hAnsi="Times New Roman" w:cs="Times New Roman"/>
          <w:b/>
          <w:bCs/>
          <w:sz w:val="24"/>
          <w:szCs w:val="24"/>
        </w:rPr>
        <w:t>χειρουργική απομάκρυνση</w:t>
      </w:r>
      <w:r w:rsidRPr="00972D2C">
        <w:rPr>
          <w:rFonts w:ascii="Times New Roman" w:eastAsia="Calibri" w:hAnsi="Times New Roman" w:cs="Times New Roman"/>
          <w:sz w:val="24"/>
          <w:szCs w:val="24"/>
        </w:rPr>
        <w:t xml:space="preserve">. </w:t>
      </w:r>
    </w:p>
    <w:p w14:paraId="00000008" w14:textId="6D3443F9" w:rsidR="00AC3F30" w:rsidRPr="00972D2C" w:rsidRDefault="00000000" w:rsidP="00896F73">
      <w:pPr>
        <w:spacing w:before="240" w:after="240"/>
        <w:jc w:val="both"/>
        <w:rPr>
          <w:rFonts w:ascii="Times New Roman" w:eastAsia="Calibri" w:hAnsi="Times New Roman" w:cs="Times New Roman"/>
          <w:sz w:val="24"/>
          <w:szCs w:val="24"/>
        </w:rPr>
      </w:pPr>
      <w:r w:rsidRPr="00972D2C">
        <w:rPr>
          <w:rFonts w:ascii="Times New Roman" w:eastAsia="Calibri" w:hAnsi="Times New Roman" w:cs="Times New Roman"/>
          <w:sz w:val="24"/>
          <w:szCs w:val="24"/>
        </w:rPr>
        <w:t xml:space="preserve">Η διάγνωση και των δύο τύπων πραγματοποιείται με </w:t>
      </w:r>
      <w:r w:rsidRPr="005347D5">
        <w:rPr>
          <w:rFonts w:ascii="Times New Roman" w:eastAsia="Calibri" w:hAnsi="Times New Roman" w:cs="Times New Roman"/>
          <w:b/>
          <w:bCs/>
          <w:sz w:val="24"/>
          <w:szCs w:val="24"/>
        </w:rPr>
        <w:t>ιστολογική βιοψία</w:t>
      </w:r>
      <w:r w:rsidRPr="00972D2C">
        <w:rPr>
          <w:rFonts w:ascii="Times New Roman" w:eastAsia="Calibri" w:hAnsi="Times New Roman" w:cs="Times New Roman"/>
          <w:sz w:val="24"/>
          <w:szCs w:val="24"/>
        </w:rPr>
        <w:t xml:space="preserve">, μία επέμβαση κατά την οποία μέρος του καρκινικού όγκου απομακρύνεται για να αναλυθεί στο εργαστήριο. Ωστόσο πρόκειται για μία </w:t>
      </w:r>
      <w:r w:rsidRPr="005347D5">
        <w:rPr>
          <w:rFonts w:ascii="Times New Roman" w:eastAsia="Calibri" w:hAnsi="Times New Roman" w:cs="Times New Roman"/>
          <w:b/>
          <w:bCs/>
          <w:sz w:val="24"/>
          <w:szCs w:val="24"/>
        </w:rPr>
        <w:t xml:space="preserve">επώδυνη, χρονοβόρα </w:t>
      </w:r>
      <w:r w:rsidRPr="005347D5">
        <w:rPr>
          <w:rFonts w:ascii="Times New Roman" w:eastAsia="Calibri" w:hAnsi="Times New Roman" w:cs="Times New Roman"/>
          <w:sz w:val="24"/>
          <w:szCs w:val="24"/>
        </w:rPr>
        <w:t xml:space="preserve">και </w:t>
      </w:r>
      <w:r w:rsidRPr="005347D5">
        <w:rPr>
          <w:rFonts w:ascii="Times New Roman" w:eastAsia="Calibri" w:hAnsi="Times New Roman" w:cs="Times New Roman"/>
          <w:b/>
          <w:bCs/>
          <w:sz w:val="24"/>
          <w:szCs w:val="24"/>
        </w:rPr>
        <w:t>δαπανηρή διαδικασία</w:t>
      </w:r>
      <w:r w:rsidRPr="00972D2C">
        <w:rPr>
          <w:rFonts w:ascii="Times New Roman" w:eastAsia="Calibri" w:hAnsi="Times New Roman" w:cs="Times New Roman"/>
          <w:sz w:val="24"/>
          <w:szCs w:val="24"/>
        </w:rPr>
        <w:t>, που μπορεί να επιφέρει επιπλοκές στον ασθενή.</w:t>
      </w:r>
    </w:p>
    <w:p w14:paraId="00000009" w14:textId="05441940" w:rsidR="00AC3F30" w:rsidRPr="003E3543" w:rsidRDefault="00000000" w:rsidP="00896F73">
      <w:pPr>
        <w:spacing w:before="240" w:after="240"/>
        <w:jc w:val="both"/>
        <w:rPr>
          <w:rFonts w:ascii="Times New Roman" w:eastAsia="Calibri" w:hAnsi="Times New Roman" w:cs="Times New Roman"/>
          <w:sz w:val="24"/>
          <w:szCs w:val="24"/>
        </w:rPr>
      </w:pPr>
      <w:r w:rsidRPr="003E3543">
        <w:rPr>
          <w:rFonts w:ascii="Times New Roman" w:eastAsia="Calibri" w:hAnsi="Times New Roman" w:cs="Times New Roman"/>
          <w:sz w:val="24"/>
          <w:szCs w:val="24"/>
        </w:rPr>
        <w:t xml:space="preserve">Η </w:t>
      </w:r>
      <w:r w:rsidR="005347D5" w:rsidRPr="005347D5">
        <w:rPr>
          <w:rFonts w:ascii="Times New Roman" w:eastAsia="Calibri" w:hAnsi="Times New Roman" w:cs="Times New Roman"/>
          <w:b/>
          <w:bCs/>
          <w:sz w:val="24"/>
          <w:szCs w:val="24"/>
          <w:lang w:val="el-GR"/>
        </w:rPr>
        <w:t>Υ</w:t>
      </w:r>
      <w:proofErr w:type="spellStart"/>
      <w:r w:rsidRPr="005347D5">
        <w:rPr>
          <w:rFonts w:ascii="Times New Roman" w:eastAsia="Calibri" w:hAnsi="Times New Roman" w:cs="Times New Roman"/>
          <w:b/>
          <w:bCs/>
          <w:sz w:val="24"/>
          <w:szCs w:val="24"/>
        </w:rPr>
        <w:t>γρή</w:t>
      </w:r>
      <w:proofErr w:type="spellEnd"/>
      <w:r w:rsidR="00896F73" w:rsidRPr="005347D5">
        <w:rPr>
          <w:rFonts w:ascii="Times New Roman" w:eastAsia="Calibri" w:hAnsi="Times New Roman" w:cs="Times New Roman"/>
          <w:b/>
          <w:bCs/>
          <w:sz w:val="24"/>
          <w:szCs w:val="24"/>
          <w:lang w:val="el-GR"/>
        </w:rPr>
        <w:t xml:space="preserve"> </w:t>
      </w:r>
      <w:r w:rsidR="005347D5" w:rsidRPr="005347D5">
        <w:rPr>
          <w:rFonts w:ascii="Times New Roman" w:eastAsia="Calibri" w:hAnsi="Times New Roman" w:cs="Times New Roman"/>
          <w:b/>
          <w:bCs/>
          <w:sz w:val="24"/>
          <w:szCs w:val="24"/>
          <w:lang w:val="el-GR"/>
        </w:rPr>
        <w:t>Β</w:t>
      </w:r>
      <w:proofErr w:type="spellStart"/>
      <w:r w:rsidRPr="005347D5">
        <w:rPr>
          <w:rFonts w:ascii="Times New Roman" w:eastAsia="Calibri" w:hAnsi="Times New Roman" w:cs="Times New Roman"/>
          <w:b/>
          <w:bCs/>
          <w:sz w:val="24"/>
          <w:szCs w:val="24"/>
        </w:rPr>
        <w:t>ιοψία</w:t>
      </w:r>
      <w:proofErr w:type="spellEnd"/>
      <w:r w:rsidRPr="003E3543">
        <w:rPr>
          <w:rFonts w:ascii="Times New Roman" w:eastAsia="Calibri" w:hAnsi="Times New Roman" w:cs="Times New Roman"/>
          <w:sz w:val="24"/>
          <w:szCs w:val="24"/>
        </w:rPr>
        <w:t>, δηλαδή η λήψη</w:t>
      </w:r>
      <w:r w:rsidR="00896F73" w:rsidRPr="00896F73">
        <w:rPr>
          <w:rFonts w:ascii="Times New Roman" w:eastAsia="Calibri" w:hAnsi="Times New Roman" w:cs="Times New Roman"/>
          <w:sz w:val="24"/>
          <w:szCs w:val="24"/>
          <w:lang w:val="el-GR"/>
        </w:rPr>
        <w:t xml:space="preserve"> </w:t>
      </w:r>
      <w:r w:rsidR="00896F73">
        <w:rPr>
          <w:rFonts w:ascii="Times New Roman" w:eastAsia="Calibri" w:hAnsi="Times New Roman" w:cs="Times New Roman"/>
          <w:sz w:val="24"/>
          <w:szCs w:val="24"/>
          <w:lang w:val="el-GR"/>
        </w:rPr>
        <w:t>και ανάλυση</w:t>
      </w:r>
      <w:r w:rsidRPr="003E3543">
        <w:rPr>
          <w:rFonts w:ascii="Times New Roman" w:eastAsia="Calibri" w:hAnsi="Times New Roman" w:cs="Times New Roman"/>
          <w:sz w:val="24"/>
          <w:szCs w:val="24"/>
        </w:rPr>
        <w:t xml:space="preserve"> βιολογικών υγρών, συνιστά έναν πολύ ωφέλιμο τρόπο διάγνωσης του καρκίνου. Είναι γρήγορη, απλή, ασφαλής, ανώδυνη και μπορεί να επαναληφθεί πολλές φορές. Τα δείγματα που λαμβάνονται κατά την υγρή βιοψία, μπορούν να συντηρηθούν σχετικά εύκολα σε σχέση με τα δείγματα των ιστών. Επιπλέον διαθέτουν πολλούς </w:t>
      </w:r>
      <w:proofErr w:type="spellStart"/>
      <w:r w:rsidRPr="003E3543">
        <w:rPr>
          <w:rFonts w:ascii="Times New Roman" w:eastAsia="Calibri" w:hAnsi="Times New Roman" w:cs="Times New Roman"/>
          <w:sz w:val="24"/>
          <w:szCs w:val="24"/>
        </w:rPr>
        <w:t>βιοδείκτες</w:t>
      </w:r>
      <w:proofErr w:type="spellEnd"/>
      <w:r w:rsidRPr="003E3543">
        <w:rPr>
          <w:rFonts w:ascii="Times New Roman" w:eastAsia="Calibri" w:hAnsi="Times New Roman" w:cs="Times New Roman"/>
          <w:sz w:val="24"/>
          <w:szCs w:val="24"/>
        </w:rPr>
        <w:t xml:space="preserve">, μέσω της ανίχνευσης και ποσοτικοποίησης των οποίων εξάγουμε συμπεράσματα για την υγεία ενός ατόμου. </w:t>
      </w:r>
    </w:p>
    <w:p w14:paraId="0000000A" w14:textId="40E7787F" w:rsidR="00AC3F30" w:rsidRPr="006D73D2" w:rsidRDefault="00000000" w:rsidP="00896F73">
      <w:pPr>
        <w:spacing w:before="240" w:after="240"/>
        <w:jc w:val="both"/>
        <w:rPr>
          <w:rFonts w:ascii="Times New Roman" w:eastAsia="Calibri" w:hAnsi="Times New Roman" w:cs="Times New Roman"/>
          <w:sz w:val="24"/>
          <w:szCs w:val="24"/>
          <w:lang w:val="el-GR"/>
        </w:rPr>
      </w:pPr>
      <w:r w:rsidRPr="00972D2C">
        <w:rPr>
          <w:rFonts w:ascii="Times New Roman" w:eastAsia="Calibri" w:hAnsi="Times New Roman" w:cs="Times New Roman"/>
          <w:sz w:val="24"/>
          <w:szCs w:val="24"/>
        </w:rPr>
        <w:t xml:space="preserve">Λαμβάνοντας υπόψη τα παραπάνω, το φετινό </w:t>
      </w:r>
      <w:proofErr w:type="spellStart"/>
      <w:r w:rsidRPr="00972D2C">
        <w:rPr>
          <w:rFonts w:ascii="Times New Roman" w:eastAsia="Calibri" w:hAnsi="Times New Roman" w:cs="Times New Roman"/>
          <w:sz w:val="24"/>
          <w:szCs w:val="24"/>
        </w:rPr>
        <w:t>project</w:t>
      </w:r>
      <w:proofErr w:type="spellEnd"/>
      <w:r w:rsidRPr="00972D2C">
        <w:rPr>
          <w:rFonts w:ascii="Times New Roman" w:eastAsia="Calibri" w:hAnsi="Times New Roman" w:cs="Times New Roman"/>
          <w:sz w:val="24"/>
          <w:szCs w:val="24"/>
        </w:rPr>
        <w:t xml:space="preserve"> της </w:t>
      </w:r>
      <w:proofErr w:type="spellStart"/>
      <w:r w:rsidRPr="00972D2C">
        <w:rPr>
          <w:rFonts w:ascii="Times New Roman" w:eastAsia="Calibri" w:hAnsi="Times New Roman" w:cs="Times New Roman"/>
          <w:sz w:val="24"/>
          <w:szCs w:val="24"/>
        </w:rPr>
        <w:t>Patras</w:t>
      </w:r>
      <w:proofErr w:type="spellEnd"/>
      <w:r w:rsidR="00896F73">
        <w:rPr>
          <w:rFonts w:ascii="Times New Roman" w:eastAsia="Calibri" w:hAnsi="Times New Roman" w:cs="Times New Roman"/>
          <w:sz w:val="24"/>
          <w:szCs w:val="24"/>
          <w:lang w:val="el-GR"/>
        </w:rPr>
        <w:t>_</w:t>
      </w:r>
      <w:proofErr w:type="spellStart"/>
      <w:r w:rsidRPr="00972D2C">
        <w:rPr>
          <w:rFonts w:ascii="Times New Roman" w:eastAsia="Calibri" w:hAnsi="Times New Roman" w:cs="Times New Roman"/>
          <w:sz w:val="24"/>
          <w:szCs w:val="24"/>
        </w:rPr>
        <w:t>Medicine</w:t>
      </w:r>
      <w:proofErr w:type="spellEnd"/>
      <w:r w:rsidRPr="00972D2C">
        <w:rPr>
          <w:rFonts w:ascii="Times New Roman" w:eastAsia="Calibri" w:hAnsi="Times New Roman" w:cs="Times New Roman"/>
          <w:sz w:val="24"/>
          <w:szCs w:val="24"/>
        </w:rPr>
        <w:t xml:space="preserve"> στοχεύει στην ανάπτυξη ενός διαγνωστικού </w:t>
      </w:r>
      <w:r w:rsidR="005347D5">
        <w:rPr>
          <w:rFonts w:ascii="Times New Roman" w:eastAsia="Calibri" w:hAnsi="Times New Roman" w:cs="Times New Roman"/>
          <w:sz w:val="24"/>
          <w:szCs w:val="24"/>
          <w:lang w:val="el-GR"/>
        </w:rPr>
        <w:t>εργαλείου</w:t>
      </w:r>
      <w:r w:rsidRPr="00972D2C">
        <w:rPr>
          <w:rFonts w:ascii="Times New Roman" w:eastAsia="Calibri" w:hAnsi="Times New Roman" w:cs="Times New Roman"/>
          <w:sz w:val="24"/>
          <w:szCs w:val="24"/>
        </w:rPr>
        <w:t xml:space="preserve"> για την ανίχνευση του καρκίνου του πνεύμονα στα αρχικά στάδια. Για το σκοπό αυτό, θα  χρησιμοποιηθεί η μέθοδος των υγρών βιοψιών και συγκεκριμένα η λήψη</w:t>
      </w:r>
      <w:r w:rsidR="00896F73">
        <w:rPr>
          <w:rFonts w:ascii="Times New Roman" w:eastAsia="Calibri" w:hAnsi="Times New Roman" w:cs="Times New Roman"/>
          <w:sz w:val="24"/>
          <w:szCs w:val="24"/>
          <w:lang w:val="el-GR"/>
        </w:rPr>
        <w:t xml:space="preserve"> </w:t>
      </w:r>
      <w:r w:rsidRPr="00972D2C">
        <w:rPr>
          <w:rFonts w:ascii="Times New Roman" w:eastAsia="Calibri" w:hAnsi="Times New Roman" w:cs="Times New Roman"/>
          <w:sz w:val="24"/>
          <w:szCs w:val="24"/>
        </w:rPr>
        <w:t>δείγματος αίματος από τον ασθενή</w:t>
      </w:r>
      <w:r w:rsidR="005347D5">
        <w:rPr>
          <w:rFonts w:ascii="Times New Roman" w:eastAsia="Calibri" w:hAnsi="Times New Roman" w:cs="Times New Roman"/>
          <w:sz w:val="24"/>
          <w:szCs w:val="24"/>
          <w:lang w:val="el-GR"/>
        </w:rPr>
        <w:t xml:space="preserve">, για την ανίχνευση και τη ποσοτικοποίηση τριών </w:t>
      </w:r>
      <w:proofErr w:type="spellStart"/>
      <w:r w:rsidR="005347D5">
        <w:rPr>
          <w:rFonts w:ascii="Times New Roman" w:eastAsia="Calibri" w:hAnsi="Times New Roman" w:cs="Times New Roman"/>
          <w:sz w:val="24"/>
          <w:szCs w:val="24"/>
          <w:lang w:val="el-GR"/>
        </w:rPr>
        <w:t>βιοδεικτών</w:t>
      </w:r>
      <w:proofErr w:type="spellEnd"/>
      <w:r w:rsidRPr="00972D2C">
        <w:rPr>
          <w:rFonts w:ascii="Times New Roman" w:eastAsia="Calibri" w:hAnsi="Times New Roman" w:cs="Times New Roman"/>
          <w:sz w:val="24"/>
          <w:szCs w:val="24"/>
        </w:rPr>
        <w:t>. Η τεχνική αυτή μπορεί να λειτουργήσει ως μια εξέταση (</w:t>
      </w:r>
      <w:proofErr w:type="spellStart"/>
      <w:r w:rsidRPr="00972D2C">
        <w:rPr>
          <w:rFonts w:ascii="Times New Roman" w:eastAsia="Calibri" w:hAnsi="Times New Roman" w:cs="Times New Roman"/>
          <w:sz w:val="24"/>
          <w:szCs w:val="24"/>
        </w:rPr>
        <w:t>check</w:t>
      </w:r>
      <w:proofErr w:type="spellEnd"/>
      <w:r w:rsidR="005347D5">
        <w:rPr>
          <w:rFonts w:ascii="Times New Roman" w:eastAsia="Calibri" w:hAnsi="Times New Roman" w:cs="Times New Roman"/>
          <w:sz w:val="24"/>
          <w:szCs w:val="24"/>
          <w:lang w:val="el-GR"/>
        </w:rPr>
        <w:t>-</w:t>
      </w:r>
      <w:proofErr w:type="spellStart"/>
      <w:r w:rsidRPr="00972D2C">
        <w:rPr>
          <w:rFonts w:ascii="Times New Roman" w:eastAsia="Calibri" w:hAnsi="Times New Roman" w:cs="Times New Roman"/>
          <w:sz w:val="24"/>
          <w:szCs w:val="24"/>
        </w:rPr>
        <w:t>up</w:t>
      </w:r>
      <w:proofErr w:type="spellEnd"/>
      <w:r w:rsidRPr="00972D2C">
        <w:rPr>
          <w:rFonts w:ascii="Times New Roman" w:eastAsia="Calibri" w:hAnsi="Times New Roman" w:cs="Times New Roman"/>
          <w:sz w:val="24"/>
          <w:szCs w:val="24"/>
        </w:rPr>
        <w:t>) σε άτομα με αυξημένη πιθανότητα εμφάνισης αυτού του τύπου καρκίνου, όπως για παράδειγμα χρόνιοι καπνιστές</w:t>
      </w:r>
      <w:r w:rsidR="005347D5">
        <w:rPr>
          <w:rFonts w:ascii="Times New Roman" w:eastAsia="Calibri" w:hAnsi="Times New Roman" w:cs="Times New Roman"/>
          <w:sz w:val="24"/>
          <w:szCs w:val="24"/>
          <w:lang w:val="el-GR"/>
        </w:rPr>
        <w:t>, αλλά και για οποιοδήποτε επιθυμεί να εξεταστεί για την εμφάνιση καρκίνου του πνεύμονα</w:t>
      </w:r>
      <w:r w:rsidRPr="00972D2C">
        <w:rPr>
          <w:rFonts w:ascii="Times New Roman" w:eastAsia="Calibri" w:hAnsi="Times New Roman" w:cs="Times New Roman"/>
          <w:sz w:val="24"/>
          <w:szCs w:val="24"/>
        </w:rPr>
        <w:t>.  Η ανάλυση του δείγματος, μπορεί να γίνει σε μόλις 70 λεπτά,</w:t>
      </w:r>
      <w:r w:rsidR="005347D5">
        <w:rPr>
          <w:rFonts w:ascii="Times New Roman" w:eastAsia="Calibri" w:hAnsi="Times New Roman" w:cs="Times New Roman"/>
          <w:sz w:val="24"/>
          <w:szCs w:val="24"/>
          <w:lang w:val="el-GR"/>
        </w:rPr>
        <w:t xml:space="preserve"> χρησιμοποιώντας ευρέως διαδεδομένα και </w:t>
      </w:r>
      <w:r w:rsidR="006D73D2">
        <w:rPr>
          <w:rFonts w:ascii="Times New Roman" w:eastAsia="Calibri" w:hAnsi="Times New Roman" w:cs="Times New Roman"/>
          <w:sz w:val="24"/>
          <w:szCs w:val="24"/>
          <w:lang w:val="el-GR"/>
        </w:rPr>
        <w:t>φθηνά αντιδραστήρια</w:t>
      </w:r>
      <w:r w:rsidRPr="00972D2C">
        <w:rPr>
          <w:rFonts w:ascii="Times New Roman" w:eastAsia="Calibri" w:hAnsi="Times New Roman" w:cs="Times New Roman"/>
          <w:sz w:val="24"/>
          <w:szCs w:val="24"/>
        </w:rPr>
        <w:t>.</w:t>
      </w:r>
      <w:r w:rsidR="006D73D2">
        <w:rPr>
          <w:rFonts w:ascii="Times New Roman" w:eastAsia="Calibri" w:hAnsi="Times New Roman" w:cs="Times New Roman"/>
          <w:sz w:val="24"/>
          <w:szCs w:val="24"/>
          <w:lang w:val="el-GR"/>
        </w:rPr>
        <w:t xml:space="preserve"> Με τρόπο αυτό η τεχνική είναι </w:t>
      </w:r>
      <w:proofErr w:type="spellStart"/>
      <w:r w:rsidR="006D73D2">
        <w:rPr>
          <w:rFonts w:ascii="Times New Roman" w:eastAsia="Calibri" w:hAnsi="Times New Roman" w:cs="Times New Roman"/>
          <w:sz w:val="24"/>
          <w:szCs w:val="24"/>
          <w:lang w:val="el-GR"/>
        </w:rPr>
        <w:t>προσβάσιμη</w:t>
      </w:r>
      <w:proofErr w:type="spellEnd"/>
      <w:r w:rsidR="006D73D2">
        <w:rPr>
          <w:rFonts w:ascii="Times New Roman" w:eastAsia="Calibri" w:hAnsi="Times New Roman" w:cs="Times New Roman"/>
          <w:sz w:val="24"/>
          <w:szCs w:val="24"/>
          <w:lang w:val="el-GR"/>
        </w:rPr>
        <w:t xml:space="preserve"> σε διαγνωστικά κέντρα, νοσοκομεία και κλινικές.</w:t>
      </w:r>
    </w:p>
    <w:p w14:paraId="4012D56E" w14:textId="6763B6E4" w:rsidR="005C3A07" w:rsidRPr="00763C57" w:rsidRDefault="00000000" w:rsidP="00896F73">
      <w:pPr>
        <w:spacing w:before="240" w:after="240"/>
        <w:jc w:val="both"/>
        <w:rPr>
          <w:rFonts w:ascii="Times New Roman" w:eastAsia="Calibri" w:hAnsi="Times New Roman" w:cs="Times New Roman"/>
          <w:sz w:val="24"/>
          <w:szCs w:val="24"/>
        </w:rPr>
      </w:pPr>
      <w:r w:rsidRPr="00972D2C">
        <w:rPr>
          <w:rFonts w:ascii="Times New Roman" w:eastAsia="Calibri" w:hAnsi="Times New Roman" w:cs="Times New Roman"/>
          <w:sz w:val="24"/>
          <w:szCs w:val="24"/>
        </w:rPr>
        <w:t xml:space="preserve">Προτείνοντας, λοιπόν, την παραπάνω μέθοδο που συνδυάζει </w:t>
      </w:r>
      <w:r w:rsidRPr="006D73D2">
        <w:rPr>
          <w:rFonts w:ascii="Times New Roman" w:eastAsia="Calibri" w:hAnsi="Times New Roman" w:cs="Times New Roman"/>
          <w:b/>
          <w:bCs/>
          <w:sz w:val="24"/>
          <w:szCs w:val="24"/>
        </w:rPr>
        <w:t>ασφάλεια,</w:t>
      </w:r>
      <w:r w:rsidRPr="00972D2C">
        <w:rPr>
          <w:rFonts w:ascii="Times New Roman" w:eastAsia="Calibri" w:hAnsi="Times New Roman" w:cs="Times New Roman"/>
          <w:sz w:val="24"/>
          <w:szCs w:val="24"/>
        </w:rPr>
        <w:t xml:space="preserve"> </w:t>
      </w:r>
      <w:r w:rsidRPr="006D73D2">
        <w:rPr>
          <w:rFonts w:ascii="Times New Roman" w:eastAsia="Calibri" w:hAnsi="Times New Roman" w:cs="Times New Roman"/>
          <w:b/>
          <w:bCs/>
          <w:sz w:val="24"/>
          <w:szCs w:val="24"/>
        </w:rPr>
        <w:t>ταχύτητα</w:t>
      </w:r>
      <w:r w:rsidRPr="00972D2C">
        <w:rPr>
          <w:rFonts w:ascii="Times New Roman" w:eastAsia="Calibri" w:hAnsi="Times New Roman" w:cs="Times New Roman"/>
          <w:sz w:val="24"/>
          <w:szCs w:val="24"/>
        </w:rPr>
        <w:t xml:space="preserve"> και </w:t>
      </w:r>
      <w:r w:rsidRPr="006D73D2">
        <w:rPr>
          <w:rFonts w:ascii="Times New Roman" w:eastAsia="Calibri" w:hAnsi="Times New Roman" w:cs="Times New Roman"/>
          <w:b/>
          <w:bCs/>
          <w:sz w:val="24"/>
          <w:szCs w:val="24"/>
        </w:rPr>
        <w:t>αξιοπιστία</w:t>
      </w:r>
      <w:r w:rsidRPr="006D73D2">
        <w:rPr>
          <w:rFonts w:ascii="Times New Roman" w:eastAsia="Calibri" w:hAnsi="Times New Roman" w:cs="Times New Roman"/>
          <w:sz w:val="24"/>
          <w:szCs w:val="24"/>
        </w:rPr>
        <w:t xml:space="preserve">, </w:t>
      </w:r>
      <w:r w:rsidRPr="00972D2C">
        <w:rPr>
          <w:rFonts w:ascii="Times New Roman" w:eastAsia="Calibri" w:hAnsi="Times New Roman" w:cs="Times New Roman"/>
          <w:sz w:val="24"/>
          <w:szCs w:val="24"/>
        </w:rPr>
        <w:t>η ομάδα μας θέτει ως στόχο την έγκαιρη διάγνωση του καρκίνου του πνεύμονα, αυξάνοντας την ανταπόκριση των ασθενών στη θεραπεία κατά 80%.</w:t>
      </w:r>
    </w:p>
    <w:p w14:paraId="56D174CA" w14:textId="28D7F3DD" w:rsidR="00972D2C" w:rsidRDefault="006D73D2" w:rsidP="00896F73">
      <w:pPr>
        <w:spacing w:before="240" w:after="240"/>
        <w:jc w:val="both"/>
        <w:rPr>
          <w:rFonts w:ascii="Times New Roman" w:eastAsia="Calibri" w:hAnsi="Times New Roman" w:cs="Times New Roman"/>
          <w:sz w:val="24"/>
          <w:szCs w:val="24"/>
          <w:lang w:val="el-GR"/>
        </w:rPr>
      </w:pPr>
      <w:r>
        <w:rPr>
          <w:rFonts w:ascii="Times New Roman" w:eastAsia="Calibri" w:hAnsi="Times New Roman" w:cs="Times New Roman"/>
          <w:sz w:val="24"/>
          <w:szCs w:val="24"/>
          <w:lang w:val="el-GR"/>
        </w:rPr>
        <w:lastRenderedPageBreak/>
        <w:t>Για περισσότερες λεπτομέρειες μ</w:t>
      </w:r>
      <w:r w:rsidR="00581B76">
        <w:rPr>
          <w:rFonts w:ascii="Times New Roman" w:eastAsia="Calibri" w:hAnsi="Times New Roman" w:cs="Times New Roman"/>
          <w:sz w:val="24"/>
          <w:szCs w:val="24"/>
          <w:lang w:val="el-GR"/>
        </w:rPr>
        <w:t>πορείτε να επισκεφθείτε την ιστοσελίδα μας στον παρακάτω σύνδεσμο:</w:t>
      </w:r>
    </w:p>
    <w:p w14:paraId="0495659C" w14:textId="0339F737" w:rsidR="00581B76" w:rsidRDefault="00000000" w:rsidP="00896F73">
      <w:pPr>
        <w:spacing w:before="240" w:after="240"/>
        <w:jc w:val="both"/>
        <w:rPr>
          <w:rFonts w:ascii="Times New Roman" w:eastAsia="Calibri" w:hAnsi="Times New Roman" w:cs="Times New Roman"/>
          <w:sz w:val="24"/>
          <w:szCs w:val="24"/>
          <w:lang w:val="el-GR"/>
        </w:rPr>
      </w:pPr>
      <w:hyperlink r:id="rId7" w:history="1">
        <w:r w:rsidR="00581B76" w:rsidRPr="00581B76">
          <w:rPr>
            <w:rStyle w:val="Hyperlink"/>
            <w:rFonts w:ascii="Times New Roman" w:eastAsia="Calibri" w:hAnsi="Times New Roman" w:cs="Times New Roman"/>
            <w:b/>
            <w:bCs/>
            <w:sz w:val="24"/>
            <w:szCs w:val="24"/>
            <w:lang w:val="en-GB"/>
          </w:rPr>
          <w:t>https</w:t>
        </w:r>
        <w:r w:rsidR="00581B76" w:rsidRPr="00581B76">
          <w:rPr>
            <w:rStyle w:val="Hyperlink"/>
            <w:rFonts w:ascii="Times New Roman" w:eastAsia="Calibri" w:hAnsi="Times New Roman" w:cs="Times New Roman"/>
            <w:b/>
            <w:bCs/>
            <w:sz w:val="24"/>
            <w:szCs w:val="24"/>
            <w:lang w:val="el-GR"/>
          </w:rPr>
          <w:t>://2022.</w:t>
        </w:r>
        <w:proofErr w:type="spellStart"/>
        <w:r w:rsidR="00581B76" w:rsidRPr="00581B76">
          <w:rPr>
            <w:rStyle w:val="Hyperlink"/>
            <w:rFonts w:ascii="Times New Roman" w:eastAsia="Calibri" w:hAnsi="Times New Roman" w:cs="Times New Roman"/>
            <w:b/>
            <w:bCs/>
            <w:sz w:val="24"/>
            <w:szCs w:val="24"/>
            <w:lang w:val="en-GB"/>
          </w:rPr>
          <w:t>igem</w:t>
        </w:r>
        <w:proofErr w:type="spellEnd"/>
        <w:r w:rsidR="00581B76" w:rsidRPr="00581B76">
          <w:rPr>
            <w:rStyle w:val="Hyperlink"/>
            <w:rFonts w:ascii="Times New Roman" w:eastAsia="Calibri" w:hAnsi="Times New Roman" w:cs="Times New Roman"/>
            <w:b/>
            <w:bCs/>
            <w:sz w:val="24"/>
            <w:szCs w:val="24"/>
            <w:lang w:val="el-GR"/>
          </w:rPr>
          <w:t>.</w:t>
        </w:r>
        <w:r w:rsidR="00581B76" w:rsidRPr="00581B76">
          <w:rPr>
            <w:rStyle w:val="Hyperlink"/>
            <w:rFonts w:ascii="Times New Roman" w:eastAsia="Calibri" w:hAnsi="Times New Roman" w:cs="Times New Roman"/>
            <w:b/>
            <w:bCs/>
            <w:sz w:val="24"/>
            <w:szCs w:val="24"/>
            <w:lang w:val="en-GB"/>
          </w:rPr>
          <w:t>wiki</w:t>
        </w:r>
        <w:r w:rsidR="00581B76" w:rsidRPr="00581B76">
          <w:rPr>
            <w:rStyle w:val="Hyperlink"/>
            <w:rFonts w:ascii="Times New Roman" w:eastAsia="Calibri" w:hAnsi="Times New Roman" w:cs="Times New Roman"/>
            <w:b/>
            <w:bCs/>
            <w:sz w:val="24"/>
            <w:szCs w:val="24"/>
            <w:lang w:val="el-GR"/>
          </w:rPr>
          <w:t>/</w:t>
        </w:r>
        <w:proofErr w:type="spellStart"/>
        <w:r w:rsidR="00581B76" w:rsidRPr="00581B76">
          <w:rPr>
            <w:rStyle w:val="Hyperlink"/>
            <w:rFonts w:ascii="Times New Roman" w:eastAsia="Calibri" w:hAnsi="Times New Roman" w:cs="Times New Roman"/>
            <w:b/>
            <w:bCs/>
            <w:sz w:val="24"/>
            <w:szCs w:val="24"/>
            <w:lang w:val="en-GB"/>
          </w:rPr>
          <w:t>patras</w:t>
        </w:r>
        <w:proofErr w:type="spellEnd"/>
        <w:r w:rsidR="00581B76" w:rsidRPr="00581B76">
          <w:rPr>
            <w:rStyle w:val="Hyperlink"/>
            <w:rFonts w:ascii="Times New Roman" w:eastAsia="Calibri" w:hAnsi="Times New Roman" w:cs="Times New Roman"/>
            <w:b/>
            <w:bCs/>
            <w:sz w:val="24"/>
            <w:szCs w:val="24"/>
            <w:lang w:val="el-GR"/>
          </w:rPr>
          <w:t>-</w:t>
        </w:r>
        <w:r w:rsidR="00581B76" w:rsidRPr="00581B76">
          <w:rPr>
            <w:rStyle w:val="Hyperlink"/>
            <w:rFonts w:ascii="Times New Roman" w:eastAsia="Calibri" w:hAnsi="Times New Roman" w:cs="Times New Roman"/>
            <w:b/>
            <w:bCs/>
            <w:sz w:val="24"/>
            <w:szCs w:val="24"/>
            <w:lang w:val="en-GB"/>
          </w:rPr>
          <w:t>medicine</w:t>
        </w:r>
        <w:r w:rsidR="00581B76" w:rsidRPr="00581B76">
          <w:rPr>
            <w:rStyle w:val="Hyperlink"/>
            <w:rFonts w:ascii="Times New Roman" w:eastAsia="Calibri" w:hAnsi="Times New Roman" w:cs="Times New Roman"/>
            <w:b/>
            <w:bCs/>
            <w:sz w:val="24"/>
            <w:szCs w:val="24"/>
            <w:lang w:val="el-GR"/>
          </w:rPr>
          <w:t>/</w:t>
        </w:r>
      </w:hyperlink>
      <w:r w:rsidR="00581B76">
        <w:rPr>
          <w:rFonts w:ascii="Times New Roman" w:eastAsia="Calibri" w:hAnsi="Times New Roman" w:cs="Times New Roman"/>
          <w:sz w:val="24"/>
          <w:szCs w:val="24"/>
          <w:lang w:val="el-GR"/>
        </w:rPr>
        <w:t xml:space="preserve"> </w:t>
      </w:r>
    </w:p>
    <w:p w14:paraId="25EBBCF6" w14:textId="5841912E" w:rsidR="00763C57" w:rsidRPr="00896F73" w:rsidRDefault="00763C57" w:rsidP="00896F73">
      <w:pPr>
        <w:autoSpaceDE w:val="0"/>
        <w:autoSpaceDN w:val="0"/>
        <w:adjustRightInd w:val="0"/>
        <w:jc w:val="both"/>
        <w:rPr>
          <w:rFonts w:ascii="Times New Roman" w:hAnsi="Times New Roman" w:cs="Times New Roman"/>
          <w:b/>
          <w:bCs/>
          <w:sz w:val="24"/>
          <w:szCs w:val="24"/>
          <w:lang w:val="el-GR"/>
        </w:rPr>
      </w:pPr>
      <w:r w:rsidRPr="00896F73">
        <w:rPr>
          <w:rFonts w:ascii="Times New Roman" w:hAnsi="Times New Roman" w:cs="Times New Roman"/>
          <w:b/>
          <w:bCs/>
          <w:sz w:val="24"/>
          <w:szCs w:val="24"/>
          <w:lang w:val="el-GR"/>
        </w:rPr>
        <w:t xml:space="preserve">Η ομάδα </w:t>
      </w:r>
      <w:r w:rsidRPr="00896F73">
        <w:rPr>
          <w:rFonts w:ascii="Times New Roman" w:hAnsi="Times New Roman" w:cs="Times New Roman"/>
          <w:b/>
          <w:bCs/>
          <w:sz w:val="24"/>
          <w:szCs w:val="24"/>
          <w:lang w:val="en-GB"/>
        </w:rPr>
        <w:t>Patras</w:t>
      </w:r>
      <w:r w:rsidRPr="00896F73">
        <w:rPr>
          <w:rFonts w:ascii="Times New Roman" w:hAnsi="Times New Roman" w:cs="Times New Roman"/>
          <w:b/>
          <w:bCs/>
          <w:sz w:val="24"/>
          <w:szCs w:val="24"/>
          <w:lang w:val="el-GR"/>
        </w:rPr>
        <w:t>_</w:t>
      </w:r>
      <w:r w:rsidRPr="00896F73">
        <w:rPr>
          <w:rFonts w:ascii="Times New Roman" w:hAnsi="Times New Roman" w:cs="Times New Roman"/>
          <w:b/>
          <w:bCs/>
          <w:sz w:val="24"/>
          <w:szCs w:val="24"/>
          <w:lang w:val="en-GB"/>
        </w:rPr>
        <w:t>Medicine</w:t>
      </w:r>
      <w:r w:rsidRPr="00896F73">
        <w:rPr>
          <w:rFonts w:ascii="Times New Roman" w:hAnsi="Times New Roman" w:cs="Times New Roman"/>
          <w:b/>
          <w:bCs/>
          <w:sz w:val="24"/>
          <w:szCs w:val="24"/>
          <w:lang w:val="el-GR"/>
        </w:rPr>
        <w:t xml:space="preserve"> αποτελείται από τα παρακάτω μέλη:</w:t>
      </w:r>
    </w:p>
    <w:p w14:paraId="666B8805" w14:textId="77777777" w:rsidR="00763C57" w:rsidRPr="00763C57" w:rsidRDefault="00763C57" w:rsidP="00896F73">
      <w:pPr>
        <w:autoSpaceDE w:val="0"/>
        <w:autoSpaceDN w:val="0"/>
        <w:adjustRightInd w:val="0"/>
        <w:jc w:val="both"/>
        <w:rPr>
          <w:rFonts w:ascii="Times New Roman" w:hAnsi="Times New Roman" w:cs="Times New Roman"/>
          <w:sz w:val="24"/>
          <w:szCs w:val="24"/>
          <w:lang w:val="el-GR"/>
        </w:rPr>
      </w:pPr>
    </w:p>
    <w:p w14:paraId="5FBCE53C" w14:textId="77777777" w:rsidR="00763C57" w:rsidRPr="00763C57" w:rsidRDefault="00763C57" w:rsidP="00896F73">
      <w:pPr>
        <w:pStyle w:val="ListParagraph"/>
        <w:numPr>
          <w:ilvl w:val="0"/>
          <w:numId w:val="3"/>
        </w:numPr>
        <w:autoSpaceDE w:val="0"/>
        <w:autoSpaceDN w:val="0"/>
        <w:adjustRightInd w:val="0"/>
        <w:jc w:val="both"/>
        <w:rPr>
          <w:rFonts w:ascii="Times New Roman" w:hAnsi="Times New Roman" w:cs="Times New Roman"/>
          <w:sz w:val="24"/>
          <w:szCs w:val="24"/>
          <w:lang w:val="el-GR"/>
        </w:rPr>
      </w:pPr>
      <w:r w:rsidRPr="00763C57">
        <w:rPr>
          <w:rFonts w:ascii="Times New Roman" w:hAnsi="Times New Roman" w:cs="Times New Roman"/>
          <w:sz w:val="24"/>
          <w:szCs w:val="24"/>
          <w:lang w:val="el-GR"/>
        </w:rPr>
        <w:t xml:space="preserve">Ελευθέριος </w:t>
      </w:r>
      <w:proofErr w:type="spellStart"/>
      <w:r w:rsidRPr="00763C57">
        <w:rPr>
          <w:rFonts w:ascii="Times New Roman" w:hAnsi="Times New Roman" w:cs="Times New Roman"/>
          <w:sz w:val="24"/>
          <w:szCs w:val="24"/>
          <w:lang w:val="el-GR"/>
        </w:rPr>
        <w:t>Μπόχαλης</w:t>
      </w:r>
      <w:proofErr w:type="spellEnd"/>
      <w:r w:rsidRPr="00763C57">
        <w:rPr>
          <w:rFonts w:ascii="Times New Roman" w:hAnsi="Times New Roman" w:cs="Times New Roman"/>
          <w:sz w:val="24"/>
          <w:szCs w:val="24"/>
          <w:lang w:val="el-GR"/>
        </w:rPr>
        <w:t>, 3</w:t>
      </w:r>
      <w:r w:rsidRPr="00763C57">
        <w:rPr>
          <w:rFonts w:ascii="Times New Roman" w:hAnsi="Times New Roman" w:cs="Times New Roman"/>
          <w:sz w:val="16"/>
          <w:szCs w:val="16"/>
          <w:lang w:val="el-GR"/>
        </w:rPr>
        <w:t xml:space="preserve">ο </w:t>
      </w:r>
      <w:r w:rsidRPr="00763C57">
        <w:rPr>
          <w:rFonts w:ascii="Times New Roman" w:hAnsi="Times New Roman" w:cs="Times New Roman"/>
          <w:sz w:val="24"/>
          <w:szCs w:val="24"/>
          <w:lang w:val="el-GR"/>
        </w:rPr>
        <w:t>Έτος, Τμήμα Φαρμακευτικής</w:t>
      </w:r>
    </w:p>
    <w:p w14:paraId="6CB30DA7" w14:textId="77777777" w:rsidR="00763C57" w:rsidRPr="00763C57" w:rsidRDefault="00763C57" w:rsidP="00896F73">
      <w:pPr>
        <w:pStyle w:val="ListParagraph"/>
        <w:numPr>
          <w:ilvl w:val="0"/>
          <w:numId w:val="3"/>
        </w:numPr>
        <w:autoSpaceDE w:val="0"/>
        <w:autoSpaceDN w:val="0"/>
        <w:adjustRightInd w:val="0"/>
        <w:jc w:val="both"/>
        <w:rPr>
          <w:rFonts w:ascii="Times New Roman" w:hAnsi="Times New Roman" w:cs="Times New Roman"/>
          <w:sz w:val="24"/>
          <w:szCs w:val="24"/>
          <w:lang w:val="el-GR"/>
        </w:rPr>
      </w:pPr>
      <w:r w:rsidRPr="00763C57">
        <w:rPr>
          <w:rFonts w:ascii="Times New Roman" w:hAnsi="Times New Roman" w:cs="Times New Roman"/>
          <w:sz w:val="24"/>
          <w:szCs w:val="24"/>
          <w:lang w:val="el-GR"/>
        </w:rPr>
        <w:t xml:space="preserve">Ειρήνη </w:t>
      </w:r>
      <w:proofErr w:type="spellStart"/>
      <w:r w:rsidRPr="00763C57">
        <w:rPr>
          <w:rFonts w:ascii="Times New Roman" w:hAnsi="Times New Roman" w:cs="Times New Roman"/>
          <w:sz w:val="24"/>
          <w:szCs w:val="24"/>
          <w:lang w:val="el-GR"/>
        </w:rPr>
        <w:t>Ντερέκη</w:t>
      </w:r>
      <w:proofErr w:type="spellEnd"/>
      <w:r w:rsidRPr="00763C57">
        <w:rPr>
          <w:rFonts w:ascii="Times New Roman" w:hAnsi="Times New Roman" w:cs="Times New Roman"/>
          <w:sz w:val="24"/>
          <w:szCs w:val="24"/>
          <w:lang w:val="el-GR"/>
        </w:rPr>
        <w:t>, 4</w:t>
      </w:r>
      <w:r w:rsidRPr="00763C57">
        <w:rPr>
          <w:rFonts w:ascii="Times New Roman" w:hAnsi="Times New Roman" w:cs="Times New Roman"/>
          <w:sz w:val="16"/>
          <w:szCs w:val="16"/>
          <w:lang w:val="el-GR"/>
        </w:rPr>
        <w:t xml:space="preserve">ο </w:t>
      </w:r>
      <w:r w:rsidRPr="00763C57">
        <w:rPr>
          <w:rFonts w:ascii="Times New Roman" w:hAnsi="Times New Roman" w:cs="Times New Roman"/>
          <w:sz w:val="24"/>
          <w:szCs w:val="24"/>
          <w:lang w:val="el-GR"/>
        </w:rPr>
        <w:t>Έτος, Τμήμα Φαρμακευτικής</w:t>
      </w:r>
    </w:p>
    <w:p w14:paraId="2C1FBE39" w14:textId="77777777" w:rsidR="00763C57" w:rsidRPr="00763C57" w:rsidRDefault="00763C57" w:rsidP="00896F73">
      <w:pPr>
        <w:pStyle w:val="ListParagraph"/>
        <w:numPr>
          <w:ilvl w:val="0"/>
          <w:numId w:val="3"/>
        </w:numPr>
        <w:autoSpaceDE w:val="0"/>
        <w:autoSpaceDN w:val="0"/>
        <w:adjustRightInd w:val="0"/>
        <w:jc w:val="both"/>
        <w:rPr>
          <w:rFonts w:ascii="Times New Roman" w:hAnsi="Times New Roman" w:cs="Times New Roman"/>
          <w:sz w:val="24"/>
          <w:szCs w:val="24"/>
          <w:lang w:val="el-GR"/>
        </w:rPr>
      </w:pPr>
      <w:r w:rsidRPr="00763C57">
        <w:rPr>
          <w:rFonts w:ascii="Times New Roman" w:hAnsi="Times New Roman" w:cs="Times New Roman"/>
          <w:sz w:val="24"/>
          <w:szCs w:val="24"/>
          <w:lang w:val="el-GR"/>
        </w:rPr>
        <w:t xml:space="preserve">Ανατολή </w:t>
      </w:r>
      <w:proofErr w:type="spellStart"/>
      <w:r w:rsidRPr="00763C57">
        <w:rPr>
          <w:rFonts w:ascii="Times New Roman" w:hAnsi="Times New Roman" w:cs="Times New Roman"/>
          <w:sz w:val="24"/>
          <w:szCs w:val="24"/>
          <w:lang w:val="el-GR"/>
        </w:rPr>
        <w:t>Μπέτσου</w:t>
      </w:r>
      <w:proofErr w:type="spellEnd"/>
      <w:r w:rsidRPr="00763C57">
        <w:rPr>
          <w:rFonts w:ascii="Times New Roman" w:hAnsi="Times New Roman" w:cs="Times New Roman"/>
          <w:sz w:val="24"/>
          <w:szCs w:val="24"/>
          <w:lang w:val="el-GR"/>
        </w:rPr>
        <w:t>, 3</w:t>
      </w:r>
      <w:r w:rsidRPr="00763C57">
        <w:rPr>
          <w:rFonts w:ascii="Times New Roman" w:hAnsi="Times New Roman" w:cs="Times New Roman"/>
          <w:sz w:val="16"/>
          <w:szCs w:val="16"/>
          <w:lang w:val="el-GR"/>
        </w:rPr>
        <w:t xml:space="preserve">ο </w:t>
      </w:r>
      <w:r w:rsidRPr="00763C57">
        <w:rPr>
          <w:rFonts w:ascii="Times New Roman" w:hAnsi="Times New Roman" w:cs="Times New Roman"/>
          <w:sz w:val="24"/>
          <w:szCs w:val="24"/>
          <w:lang w:val="el-GR"/>
        </w:rPr>
        <w:t>Έτος, Τμήμα Φαρμακευτικής</w:t>
      </w:r>
    </w:p>
    <w:p w14:paraId="58D1629A" w14:textId="77777777" w:rsidR="00763C57" w:rsidRPr="00763C57" w:rsidRDefault="00763C57" w:rsidP="00896F73">
      <w:pPr>
        <w:pStyle w:val="ListParagraph"/>
        <w:numPr>
          <w:ilvl w:val="0"/>
          <w:numId w:val="3"/>
        </w:numPr>
        <w:autoSpaceDE w:val="0"/>
        <w:autoSpaceDN w:val="0"/>
        <w:adjustRightInd w:val="0"/>
        <w:jc w:val="both"/>
        <w:rPr>
          <w:rFonts w:ascii="Times New Roman" w:hAnsi="Times New Roman" w:cs="Times New Roman"/>
          <w:sz w:val="24"/>
          <w:szCs w:val="24"/>
          <w:lang w:val="el-GR"/>
        </w:rPr>
      </w:pPr>
      <w:proofErr w:type="spellStart"/>
      <w:r w:rsidRPr="00763C57">
        <w:rPr>
          <w:rFonts w:ascii="Times New Roman" w:hAnsi="Times New Roman" w:cs="Times New Roman"/>
          <w:sz w:val="24"/>
          <w:szCs w:val="24"/>
          <w:lang w:val="el-GR"/>
        </w:rPr>
        <w:t>Γαρυφαλίνα</w:t>
      </w:r>
      <w:proofErr w:type="spellEnd"/>
      <w:r w:rsidRPr="00763C57">
        <w:rPr>
          <w:rFonts w:ascii="Times New Roman" w:hAnsi="Times New Roman" w:cs="Times New Roman"/>
          <w:sz w:val="24"/>
          <w:szCs w:val="24"/>
          <w:lang w:val="el-GR"/>
        </w:rPr>
        <w:t xml:space="preserve"> </w:t>
      </w:r>
      <w:proofErr w:type="spellStart"/>
      <w:r w:rsidRPr="00763C57">
        <w:rPr>
          <w:rFonts w:ascii="Times New Roman" w:hAnsi="Times New Roman" w:cs="Times New Roman"/>
          <w:sz w:val="24"/>
          <w:szCs w:val="24"/>
          <w:lang w:val="el-GR"/>
        </w:rPr>
        <w:t>Κονίδη</w:t>
      </w:r>
      <w:proofErr w:type="spellEnd"/>
      <w:r w:rsidRPr="00763C57">
        <w:rPr>
          <w:rFonts w:ascii="Times New Roman" w:hAnsi="Times New Roman" w:cs="Times New Roman"/>
          <w:sz w:val="24"/>
          <w:szCs w:val="24"/>
          <w:lang w:val="el-GR"/>
        </w:rPr>
        <w:t>, 3</w:t>
      </w:r>
      <w:r w:rsidRPr="00763C57">
        <w:rPr>
          <w:rFonts w:ascii="Times New Roman" w:hAnsi="Times New Roman" w:cs="Times New Roman"/>
          <w:sz w:val="16"/>
          <w:szCs w:val="16"/>
          <w:lang w:val="el-GR"/>
        </w:rPr>
        <w:t xml:space="preserve">ο </w:t>
      </w:r>
      <w:r w:rsidRPr="00763C57">
        <w:rPr>
          <w:rFonts w:ascii="Times New Roman" w:hAnsi="Times New Roman" w:cs="Times New Roman"/>
          <w:sz w:val="24"/>
          <w:szCs w:val="24"/>
          <w:lang w:val="el-GR"/>
        </w:rPr>
        <w:t>Έτος, Τμήμα Φαρμακευτικής</w:t>
      </w:r>
    </w:p>
    <w:p w14:paraId="73C09C3D" w14:textId="77777777" w:rsidR="00763C57" w:rsidRPr="00763C57" w:rsidRDefault="00763C57" w:rsidP="00896F73">
      <w:pPr>
        <w:pStyle w:val="ListParagraph"/>
        <w:numPr>
          <w:ilvl w:val="0"/>
          <w:numId w:val="3"/>
        </w:numPr>
        <w:autoSpaceDE w:val="0"/>
        <w:autoSpaceDN w:val="0"/>
        <w:adjustRightInd w:val="0"/>
        <w:jc w:val="both"/>
        <w:rPr>
          <w:rFonts w:ascii="Times New Roman" w:hAnsi="Times New Roman" w:cs="Times New Roman"/>
          <w:sz w:val="24"/>
          <w:szCs w:val="24"/>
          <w:lang w:val="el-GR"/>
        </w:rPr>
      </w:pPr>
      <w:r w:rsidRPr="00763C57">
        <w:rPr>
          <w:rFonts w:ascii="Times New Roman" w:hAnsi="Times New Roman" w:cs="Times New Roman"/>
          <w:sz w:val="24"/>
          <w:szCs w:val="24"/>
          <w:lang w:val="el-GR"/>
        </w:rPr>
        <w:t xml:space="preserve">Νικηφόρος </w:t>
      </w:r>
      <w:proofErr w:type="spellStart"/>
      <w:r w:rsidRPr="00763C57">
        <w:rPr>
          <w:rFonts w:ascii="Times New Roman" w:hAnsi="Times New Roman" w:cs="Times New Roman"/>
          <w:sz w:val="24"/>
          <w:szCs w:val="24"/>
          <w:lang w:val="el-GR"/>
        </w:rPr>
        <w:t>Χανδρινός</w:t>
      </w:r>
      <w:proofErr w:type="spellEnd"/>
      <w:r w:rsidRPr="00763C57">
        <w:rPr>
          <w:rFonts w:ascii="Times New Roman" w:hAnsi="Times New Roman" w:cs="Times New Roman"/>
          <w:sz w:val="24"/>
          <w:szCs w:val="24"/>
          <w:lang w:val="el-GR"/>
        </w:rPr>
        <w:t>, 4</w:t>
      </w:r>
      <w:r w:rsidRPr="00763C57">
        <w:rPr>
          <w:rFonts w:ascii="Times New Roman" w:hAnsi="Times New Roman" w:cs="Times New Roman"/>
          <w:sz w:val="16"/>
          <w:szCs w:val="16"/>
          <w:lang w:val="el-GR"/>
        </w:rPr>
        <w:t xml:space="preserve">ο </w:t>
      </w:r>
      <w:r w:rsidRPr="00763C57">
        <w:rPr>
          <w:rFonts w:ascii="Times New Roman" w:hAnsi="Times New Roman" w:cs="Times New Roman"/>
          <w:sz w:val="24"/>
          <w:szCs w:val="24"/>
          <w:lang w:val="el-GR"/>
        </w:rPr>
        <w:t>Έτος, Τμήμα Φαρμακευτικής</w:t>
      </w:r>
    </w:p>
    <w:p w14:paraId="3F36B863" w14:textId="77777777" w:rsidR="00763C57" w:rsidRPr="00763C57" w:rsidRDefault="00763C57" w:rsidP="00896F73">
      <w:pPr>
        <w:pStyle w:val="ListParagraph"/>
        <w:numPr>
          <w:ilvl w:val="0"/>
          <w:numId w:val="3"/>
        </w:numPr>
        <w:autoSpaceDE w:val="0"/>
        <w:autoSpaceDN w:val="0"/>
        <w:adjustRightInd w:val="0"/>
        <w:jc w:val="both"/>
        <w:rPr>
          <w:rFonts w:ascii="Times New Roman" w:hAnsi="Times New Roman" w:cs="Times New Roman"/>
          <w:sz w:val="24"/>
          <w:szCs w:val="24"/>
          <w:lang w:val="el-GR"/>
        </w:rPr>
      </w:pPr>
      <w:r w:rsidRPr="00763C57">
        <w:rPr>
          <w:rFonts w:ascii="Times New Roman" w:hAnsi="Times New Roman" w:cs="Times New Roman"/>
          <w:sz w:val="24"/>
          <w:szCs w:val="24"/>
          <w:lang w:val="el-GR"/>
        </w:rPr>
        <w:t>Αθηνά Γιαννακοπούλου, 5</w:t>
      </w:r>
      <w:r w:rsidRPr="00763C57">
        <w:rPr>
          <w:rFonts w:ascii="Times New Roman" w:hAnsi="Times New Roman" w:cs="Times New Roman"/>
          <w:sz w:val="16"/>
          <w:szCs w:val="16"/>
          <w:lang w:val="el-GR"/>
        </w:rPr>
        <w:t xml:space="preserve">ο </w:t>
      </w:r>
      <w:r w:rsidRPr="00763C57">
        <w:rPr>
          <w:rFonts w:ascii="Times New Roman" w:hAnsi="Times New Roman" w:cs="Times New Roman"/>
          <w:sz w:val="24"/>
          <w:szCs w:val="24"/>
          <w:lang w:val="el-GR"/>
        </w:rPr>
        <w:t>Έτος, Τμήμα Πολιτικών Μηχανικών</w:t>
      </w:r>
    </w:p>
    <w:p w14:paraId="314C7AEB" w14:textId="77777777" w:rsidR="00763C57" w:rsidRPr="00763C57" w:rsidRDefault="00763C57" w:rsidP="00896F73">
      <w:pPr>
        <w:pStyle w:val="ListParagraph"/>
        <w:numPr>
          <w:ilvl w:val="0"/>
          <w:numId w:val="3"/>
        </w:numPr>
        <w:autoSpaceDE w:val="0"/>
        <w:autoSpaceDN w:val="0"/>
        <w:adjustRightInd w:val="0"/>
        <w:jc w:val="both"/>
        <w:rPr>
          <w:rFonts w:ascii="Times New Roman" w:hAnsi="Times New Roman" w:cs="Times New Roman"/>
          <w:sz w:val="24"/>
          <w:szCs w:val="24"/>
          <w:lang w:val="el-GR"/>
        </w:rPr>
      </w:pPr>
      <w:r w:rsidRPr="00763C57">
        <w:rPr>
          <w:rFonts w:ascii="Times New Roman" w:hAnsi="Times New Roman" w:cs="Times New Roman"/>
          <w:sz w:val="24"/>
          <w:szCs w:val="24"/>
          <w:lang w:val="el-GR"/>
        </w:rPr>
        <w:t>Σοφιανός Σουλιώτης, 5</w:t>
      </w:r>
      <w:r w:rsidRPr="00763C57">
        <w:rPr>
          <w:rFonts w:ascii="Times New Roman" w:hAnsi="Times New Roman" w:cs="Times New Roman"/>
          <w:sz w:val="16"/>
          <w:szCs w:val="16"/>
          <w:lang w:val="el-GR"/>
        </w:rPr>
        <w:t xml:space="preserve">ο </w:t>
      </w:r>
      <w:r w:rsidRPr="00763C57">
        <w:rPr>
          <w:rFonts w:ascii="Times New Roman" w:hAnsi="Times New Roman" w:cs="Times New Roman"/>
          <w:sz w:val="24"/>
          <w:szCs w:val="24"/>
          <w:lang w:val="el-GR"/>
        </w:rPr>
        <w:t>Έτος, Τμήμα Μηχανολόγων Μηχανικών και Αεροναυπηγών</w:t>
      </w:r>
    </w:p>
    <w:p w14:paraId="5E1451C0" w14:textId="77777777" w:rsidR="00763C57" w:rsidRPr="00763C57" w:rsidRDefault="00763C57" w:rsidP="00896F73">
      <w:pPr>
        <w:pStyle w:val="ListParagraph"/>
        <w:numPr>
          <w:ilvl w:val="0"/>
          <w:numId w:val="3"/>
        </w:numPr>
        <w:autoSpaceDE w:val="0"/>
        <w:autoSpaceDN w:val="0"/>
        <w:adjustRightInd w:val="0"/>
        <w:jc w:val="both"/>
        <w:rPr>
          <w:rFonts w:ascii="Times New Roman" w:hAnsi="Times New Roman" w:cs="Times New Roman"/>
          <w:sz w:val="24"/>
          <w:szCs w:val="24"/>
          <w:lang w:val="el-GR"/>
        </w:rPr>
      </w:pPr>
      <w:r w:rsidRPr="00763C57">
        <w:rPr>
          <w:rFonts w:ascii="Times New Roman" w:hAnsi="Times New Roman" w:cs="Times New Roman"/>
          <w:sz w:val="24"/>
          <w:szCs w:val="24"/>
          <w:lang w:val="el-GR"/>
        </w:rPr>
        <w:t>Χρήστος Καραογλάνης, 2</w:t>
      </w:r>
      <w:r w:rsidRPr="00763C57">
        <w:rPr>
          <w:rFonts w:ascii="Times New Roman" w:hAnsi="Times New Roman" w:cs="Times New Roman"/>
          <w:sz w:val="16"/>
          <w:szCs w:val="16"/>
          <w:lang w:val="el-GR"/>
        </w:rPr>
        <w:t xml:space="preserve">ο </w:t>
      </w:r>
      <w:r w:rsidRPr="00763C57">
        <w:rPr>
          <w:rFonts w:ascii="Times New Roman" w:hAnsi="Times New Roman" w:cs="Times New Roman"/>
          <w:sz w:val="24"/>
          <w:szCs w:val="24"/>
          <w:lang w:val="el-GR"/>
        </w:rPr>
        <w:t>Έτος, Τμήμα Ιατρικής</w:t>
      </w:r>
    </w:p>
    <w:p w14:paraId="7648EFBF" w14:textId="10CCACF6" w:rsidR="00763C57" w:rsidRPr="00763C57" w:rsidRDefault="00763C57" w:rsidP="00896F73">
      <w:pPr>
        <w:pStyle w:val="ListParagraph"/>
        <w:numPr>
          <w:ilvl w:val="0"/>
          <w:numId w:val="3"/>
        </w:numPr>
        <w:autoSpaceDE w:val="0"/>
        <w:autoSpaceDN w:val="0"/>
        <w:adjustRightInd w:val="0"/>
        <w:jc w:val="both"/>
        <w:rPr>
          <w:rFonts w:ascii="Times New Roman" w:hAnsi="Times New Roman" w:cs="Times New Roman"/>
          <w:sz w:val="24"/>
          <w:szCs w:val="24"/>
          <w:lang w:val="el-GR"/>
        </w:rPr>
      </w:pPr>
      <w:r w:rsidRPr="00763C57">
        <w:rPr>
          <w:rFonts w:ascii="Times New Roman" w:hAnsi="Times New Roman" w:cs="Times New Roman"/>
          <w:sz w:val="24"/>
          <w:szCs w:val="24"/>
          <w:lang w:val="el-GR"/>
        </w:rPr>
        <w:t>Ηλίας Βελισσαρίου, 3</w:t>
      </w:r>
      <w:r w:rsidRPr="00763C57">
        <w:rPr>
          <w:rFonts w:ascii="Times New Roman" w:hAnsi="Times New Roman" w:cs="Times New Roman"/>
          <w:sz w:val="16"/>
          <w:szCs w:val="16"/>
          <w:lang w:val="el-GR"/>
        </w:rPr>
        <w:t xml:space="preserve">ο </w:t>
      </w:r>
      <w:r w:rsidRPr="00763C57">
        <w:rPr>
          <w:rFonts w:ascii="Times New Roman" w:hAnsi="Times New Roman" w:cs="Times New Roman"/>
          <w:sz w:val="24"/>
          <w:szCs w:val="24"/>
          <w:lang w:val="el-GR"/>
        </w:rPr>
        <w:t>Έτος, Στρατιωτική Νοσηλευτική, Εθνικό Καποδιστριακό Πανεπιστήμιο Αθηνών</w:t>
      </w:r>
    </w:p>
    <w:p w14:paraId="67225C68" w14:textId="77777777" w:rsidR="00763C57" w:rsidRPr="00763C57" w:rsidRDefault="00763C57" w:rsidP="00896F73">
      <w:pPr>
        <w:pStyle w:val="ListParagraph"/>
        <w:numPr>
          <w:ilvl w:val="0"/>
          <w:numId w:val="3"/>
        </w:numPr>
        <w:autoSpaceDE w:val="0"/>
        <w:autoSpaceDN w:val="0"/>
        <w:adjustRightInd w:val="0"/>
        <w:jc w:val="both"/>
        <w:rPr>
          <w:rFonts w:ascii="Times New Roman" w:hAnsi="Times New Roman" w:cs="Times New Roman"/>
          <w:sz w:val="24"/>
          <w:szCs w:val="24"/>
          <w:lang w:val="el-GR"/>
        </w:rPr>
      </w:pPr>
      <w:r w:rsidRPr="00763C57">
        <w:rPr>
          <w:rFonts w:ascii="Times New Roman" w:hAnsi="Times New Roman" w:cs="Times New Roman"/>
          <w:sz w:val="24"/>
          <w:szCs w:val="24"/>
          <w:lang w:val="el-GR"/>
        </w:rPr>
        <w:t xml:space="preserve">Γρηγόρης </w:t>
      </w:r>
      <w:proofErr w:type="spellStart"/>
      <w:r w:rsidRPr="00763C57">
        <w:rPr>
          <w:rFonts w:ascii="Times New Roman" w:hAnsi="Times New Roman" w:cs="Times New Roman"/>
          <w:sz w:val="24"/>
          <w:szCs w:val="24"/>
          <w:lang w:val="el-GR"/>
        </w:rPr>
        <w:t>Ντερέκης</w:t>
      </w:r>
      <w:proofErr w:type="spellEnd"/>
      <w:r w:rsidRPr="00763C57">
        <w:rPr>
          <w:rFonts w:ascii="Times New Roman" w:hAnsi="Times New Roman" w:cs="Times New Roman"/>
          <w:sz w:val="24"/>
          <w:szCs w:val="24"/>
          <w:lang w:val="el-GR"/>
        </w:rPr>
        <w:t>, Μαθητής 1</w:t>
      </w:r>
      <w:r w:rsidRPr="00763C57">
        <w:rPr>
          <w:rFonts w:ascii="Times New Roman" w:hAnsi="Times New Roman" w:cs="Times New Roman"/>
          <w:sz w:val="16"/>
          <w:szCs w:val="16"/>
          <w:lang w:val="el-GR"/>
        </w:rPr>
        <w:t xml:space="preserve">ης </w:t>
      </w:r>
      <w:r w:rsidRPr="00763C57">
        <w:rPr>
          <w:rFonts w:ascii="Times New Roman" w:hAnsi="Times New Roman" w:cs="Times New Roman"/>
          <w:sz w:val="24"/>
          <w:szCs w:val="24"/>
          <w:lang w:val="el-GR"/>
        </w:rPr>
        <w:t>Λυκείου</w:t>
      </w:r>
    </w:p>
    <w:p w14:paraId="7623D8D0" w14:textId="77777777" w:rsidR="00763C57" w:rsidRDefault="00763C57" w:rsidP="00896F73">
      <w:pPr>
        <w:autoSpaceDE w:val="0"/>
        <w:autoSpaceDN w:val="0"/>
        <w:adjustRightInd w:val="0"/>
        <w:jc w:val="both"/>
        <w:rPr>
          <w:rFonts w:ascii="Times New Roman" w:hAnsi="Times New Roman" w:cs="Times New Roman"/>
          <w:sz w:val="24"/>
          <w:szCs w:val="24"/>
          <w:lang w:val="el-GR"/>
        </w:rPr>
      </w:pPr>
    </w:p>
    <w:p w14:paraId="2C4002E2" w14:textId="6D88CC76" w:rsidR="00763C57" w:rsidRDefault="00763C57" w:rsidP="00896F73">
      <w:pPr>
        <w:autoSpaceDE w:val="0"/>
        <w:autoSpaceDN w:val="0"/>
        <w:adjustRightInd w:val="0"/>
        <w:jc w:val="both"/>
        <w:rPr>
          <w:rFonts w:ascii="Times New Roman" w:hAnsi="Times New Roman" w:cs="Times New Roman"/>
          <w:b/>
          <w:bCs/>
          <w:sz w:val="24"/>
          <w:szCs w:val="24"/>
          <w:lang w:val="el-GR"/>
        </w:rPr>
      </w:pPr>
      <w:r w:rsidRPr="006D73D2">
        <w:rPr>
          <w:rFonts w:ascii="Times New Roman" w:hAnsi="Times New Roman" w:cs="Times New Roman"/>
          <w:b/>
          <w:bCs/>
          <w:sz w:val="24"/>
          <w:szCs w:val="24"/>
          <w:lang w:val="el-GR"/>
        </w:rPr>
        <w:t xml:space="preserve">Καθοδήγηση </w:t>
      </w:r>
      <w:r w:rsidR="006D73D2">
        <w:rPr>
          <w:rFonts w:ascii="Times New Roman" w:hAnsi="Times New Roman" w:cs="Times New Roman"/>
          <w:b/>
          <w:bCs/>
          <w:sz w:val="24"/>
          <w:szCs w:val="24"/>
          <w:lang w:val="el-GR"/>
        </w:rPr>
        <w:t>–</w:t>
      </w:r>
      <w:r w:rsidRPr="006D73D2">
        <w:rPr>
          <w:rFonts w:ascii="Times New Roman" w:hAnsi="Times New Roman" w:cs="Times New Roman"/>
          <w:b/>
          <w:bCs/>
          <w:sz w:val="24"/>
          <w:szCs w:val="24"/>
          <w:lang w:val="el-GR"/>
        </w:rPr>
        <w:t xml:space="preserve"> Εκπαιδευτές</w:t>
      </w:r>
    </w:p>
    <w:p w14:paraId="3418B2DE" w14:textId="77777777" w:rsidR="006D73D2" w:rsidRPr="006D73D2" w:rsidRDefault="006D73D2" w:rsidP="00896F73">
      <w:pPr>
        <w:autoSpaceDE w:val="0"/>
        <w:autoSpaceDN w:val="0"/>
        <w:adjustRightInd w:val="0"/>
        <w:jc w:val="both"/>
        <w:rPr>
          <w:rFonts w:ascii="Times New Roman" w:hAnsi="Times New Roman" w:cs="Times New Roman"/>
          <w:b/>
          <w:bCs/>
          <w:sz w:val="24"/>
          <w:szCs w:val="24"/>
          <w:lang w:val="el-GR"/>
        </w:rPr>
      </w:pPr>
    </w:p>
    <w:p w14:paraId="2EBB70AB" w14:textId="77777777" w:rsidR="00763C57" w:rsidRPr="00763C57" w:rsidRDefault="00763C57" w:rsidP="00896F73">
      <w:pPr>
        <w:pStyle w:val="ListParagraph"/>
        <w:numPr>
          <w:ilvl w:val="0"/>
          <w:numId w:val="4"/>
        </w:numPr>
        <w:autoSpaceDE w:val="0"/>
        <w:autoSpaceDN w:val="0"/>
        <w:adjustRightInd w:val="0"/>
        <w:jc w:val="both"/>
        <w:rPr>
          <w:rFonts w:ascii="Times New Roman" w:hAnsi="Times New Roman" w:cs="Times New Roman"/>
          <w:sz w:val="24"/>
          <w:szCs w:val="24"/>
          <w:lang w:val="el-GR"/>
        </w:rPr>
      </w:pPr>
      <w:r w:rsidRPr="00763C57">
        <w:rPr>
          <w:rFonts w:ascii="Times New Roman" w:hAnsi="Times New Roman" w:cs="Times New Roman"/>
          <w:sz w:val="24"/>
          <w:szCs w:val="24"/>
          <w:lang w:val="el-GR"/>
        </w:rPr>
        <w:t xml:space="preserve">Γιώτα </w:t>
      </w:r>
      <w:proofErr w:type="spellStart"/>
      <w:r w:rsidRPr="00763C57">
        <w:rPr>
          <w:rFonts w:ascii="Times New Roman" w:hAnsi="Times New Roman" w:cs="Times New Roman"/>
          <w:sz w:val="24"/>
          <w:szCs w:val="24"/>
          <w:lang w:val="el-GR"/>
        </w:rPr>
        <w:t>Καλλιγοσφύρη</w:t>
      </w:r>
      <w:proofErr w:type="spellEnd"/>
      <w:r w:rsidRPr="00763C57">
        <w:rPr>
          <w:rFonts w:ascii="Times New Roman" w:hAnsi="Times New Roman" w:cs="Times New Roman"/>
          <w:sz w:val="24"/>
          <w:szCs w:val="24"/>
          <w:lang w:val="el-GR"/>
        </w:rPr>
        <w:t xml:space="preserve">, </w:t>
      </w:r>
      <w:proofErr w:type="spellStart"/>
      <w:r w:rsidRPr="00763C57">
        <w:rPr>
          <w:rFonts w:ascii="Times New Roman" w:hAnsi="Times New Roman" w:cs="Times New Roman"/>
          <w:sz w:val="24"/>
          <w:szCs w:val="24"/>
          <w:lang w:val="el-GR"/>
        </w:rPr>
        <w:t>Μεταδιδάκτορας</w:t>
      </w:r>
      <w:proofErr w:type="spellEnd"/>
      <w:r w:rsidRPr="00763C57">
        <w:rPr>
          <w:rFonts w:ascii="Times New Roman" w:hAnsi="Times New Roman" w:cs="Times New Roman"/>
          <w:sz w:val="24"/>
          <w:szCs w:val="24"/>
          <w:lang w:val="el-GR"/>
        </w:rPr>
        <w:t>, Τμήμα Χημείας</w:t>
      </w:r>
    </w:p>
    <w:p w14:paraId="67DE1E6B" w14:textId="77777777" w:rsidR="00763C57" w:rsidRPr="00763C57" w:rsidRDefault="00763C57" w:rsidP="00896F73">
      <w:pPr>
        <w:pStyle w:val="ListParagraph"/>
        <w:numPr>
          <w:ilvl w:val="0"/>
          <w:numId w:val="4"/>
        </w:numPr>
        <w:autoSpaceDE w:val="0"/>
        <w:autoSpaceDN w:val="0"/>
        <w:adjustRightInd w:val="0"/>
        <w:jc w:val="both"/>
        <w:rPr>
          <w:rFonts w:ascii="Times New Roman" w:hAnsi="Times New Roman" w:cs="Times New Roman"/>
          <w:sz w:val="24"/>
          <w:szCs w:val="24"/>
          <w:lang w:val="el-GR"/>
        </w:rPr>
      </w:pPr>
      <w:r w:rsidRPr="00763C57">
        <w:rPr>
          <w:rFonts w:ascii="Times New Roman" w:hAnsi="Times New Roman" w:cs="Times New Roman"/>
          <w:sz w:val="24"/>
          <w:szCs w:val="24"/>
          <w:lang w:val="el-GR"/>
        </w:rPr>
        <w:t>Βασίλης Βάρδας, Υποψήφιος Διδάκτορας, Τμήμα Βιολογίας</w:t>
      </w:r>
    </w:p>
    <w:p w14:paraId="4F41E7F4" w14:textId="77777777" w:rsidR="00763C57" w:rsidRPr="00763C57" w:rsidRDefault="00763C57" w:rsidP="00896F73">
      <w:pPr>
        <w:pStyle w:val="ListParagraph"/>
        <w:numPr>
          <w:ilvl w:val="0"/>
          <w:numId w:val="4"/>
        </w:numPr>
        <w:autoSpaceDE w:val="0"/>
        <w:autoSpaceDN w:val="0"/>
        <w:adjustRightInd w:val="0"/>
        <w:jc w:val="both"/>
        <w:rPr>
          <w:rFonts w:ascii="Times New Roman" w:hAnsi="Times New Roman" w:cs="Times New Roman"/>
          <w:sz w:val="24"/>
          <w:szCs w:val="24"/>
          <w:lang w:val="el-GR"/>
        </w:rPr>
      </w:pPr>
      <w:r w:rsidRPr="00763C57">
        <w:rPr>
          <w:rFonts w:ascii="Times New Roman" w:hAnsi="Times New Roman" w:cs="Times New Roman"/>
          <w:sz w:val="24"/>
          <w:szCs w:val="24"/>
          <w:lang w:val="el-GR"/>
        </w:rPr>
        <w:t>Ελένη Λάμπρου, Υποψήφια Διδάκτορας, Τμήμα Χημείας</w:t>
      </w:r>
    </w:p>
    <w:p w14:paraId="2E6C69DD" w14:textId="77777777" w:rsidR="00763C57" w:rsidRPr="00763C57" w:rsidRDefault="00763C57" w:rsidP="00896F73">
      <w:pPr>
        <w:pStyle w:val="ListParagraph"/>
        <w:numPr>
          <w:ilvl w:val="0"/>
          <w:numId w:val="4"/>
        </w:numPr>
        <w:autoSpaceDE w:val="0"/>
        <w:autoSpaceDN w:val="0"/>
        <w:adjustRightInd w:val="0"/>
        <w:jc w:val="both"/>
        <w:rPr>
          <w:rFonts w:ascii="Times New Roman" w:hAnsi="Times New Roman" w:cs="Times New Roman"/>
          <w:sz w:val="24"/>
          <w:szCs w:val="24"/>
          <w:lang w:val="el-GR"/>
        </w:rPr>
      </w:pPr>
      <w:r w:rsidRPr="00763C57">
        <w:rPr>
          <w:rFonts w:ascii="Times New Roman" w:hAnsi="Times New Roman" w:cs="Times New Roman"/>
          <w:sz w:val="24"/>
          <w:szCs w:val="24"/>
          <w:lang w:val="el-GR"/>
        </w:rPr>
        <w:t>Μάρκος Σωτηρίου, Μεταπτυχιακός Φοιτητής, Τμήμα Χημείας</w:t>
      </w:r>
    </w:p>
    <w:p w14:paraId="1C94FBB6" w14:textId="0C8656B1" w:rsidR="00763C57" w:rsidRPr="00763C57" w:rsidRDefault="00763C57" w:rsidP="00896F73">
      <w:pPr>
        <w:pStyle w:val="ListParagraph"/>
        <w:numPr>
          <w:ilvl w:val="0"/>
          <w:numId w:val="4"/>
        </w:numPr>
        <w:autoSpaceDE w:val="0"/>
        <w:autoSpaceDN w:val="0"/>
        <w:adjustRightInd w:val="0"/>
        <w:jc w:val="both"/>
        <w:rPr>
          <w:rFonts w:ascii="Times New Roman" w:hAnsi="Times New Roman" w:cs="Times New Roman"/>
          <w:sz w:val="24"/>
          <w:szCs w:val="24"/>
          <w:lang w:val="el-GR"/>
        </w:rPr>
      </w:pPr>
      <w:r w:rsidRPr="00763C57">
        <w:rPr>
          <w:rFonts w:ascii="Times New Roman" w:hAnsi="Times New Roman" w:cs="Times New Roman"/>
          <w:sz w:val="24"/>
          <w:szCs w:val="24"/>
          <w:lang w:val="el-GR"/>
        </w:rPr>
        <w:t xml:space="preserve">Χριστόδουλος </w:t>
      </w:r>
      <w:proofErr w:type="spellStart"/>
      <w:r w:rsidRPr="00763C57">
        <w:rPr>
          <w:rFonts w:ascii="Times New Roman" w:hAnsi="Times New Roman" w:cs="Times New Roman"/>
          <w:sz w:val="24"/>
          <w:szCs w:val="24"/>
          <w:lang w:val="el-GR"/>
        </w:rPr>
        <w:t>Μπόχαλης</w:t>
      </w:r>
      <w:proofErr w:type="spellEnd"/>
      <w:r w:rsidRPr="00763C57">
        <w:rPr>
          <w:rFonts w:ascii="Times New Roman" w:hAnsi="Times New Roman" w:cs="Times New Roman"/>
          <w:sz w:val="24"/>
          <w:szCs w:val="24"/>
          <w:lang w:val="el-GR"/>
        </w:rPr>
        <w:t>, Μεταπτυχιακός Φοιτητής, Πανεπιστήμιο Πειραιώς / Ερευνητικό</w:t>
      </w:r>
      <w:r>
        <w:rPr>
          <w:rFonts w:ascii="Times New Roman" w:hAnsi="Times New Roman" w:cs="Times New Roman"/>
          <w:sz w:val="24"/>
          <w:szCs w:val="24"/>
          <w:lang w:val="el-GR"/>
        </w:rPr>
        <w:t xml:space="preserve"> </w:t>
      </w:r>
      <w:r w:rsidRPr="00763C57">
        <w:rPr>
          <w:rFonts w:ascii="Times New Roman" w:hAnsi="Times New Roman" w:cs="Times New Roman"/>
          <w:sz w:val="24"/>
          <w:szCs w:val="24"/>
          <w:lang w:val="el-GR"/>
        </w:rPr>
        <w:t>κέντρο "Δημόκριτος"</w:t>
      </w:r>
    </w:p>
    <w:p w14:paraId="3E4B4609" w14:textId="77777777" w:rsidR="00763C57" w:rsidRDefault="00763C57" w:rsidP="00896F73">
      <w:pPr>
        <w:autoSpaceDE w:val="0"/>
        <w:autoSpaceDN w:val="0"/>
        <w:adjustRightInd w:val="0"/>
        <w:jc w:val="both"/>
        <w:rPr>
          <w:rFonts w:ascii="Times New Roman" w:hAnsi="Times New Roman" w:cs="Times New Roman"/>
          <w:sz w:val="24"/>
          <w:szCs w:val="24"/>
          <w:lang w:val="el-GR"/>
        </w:rPr>
      </w:pPr>
    </w:p>
    <w:p w14:paraId="1A893628" w14:textId="3292CCFC" w:rsidR="00763C57" w:rsidRDefault="00763C57" w:rsidP="00896F73">
      <w:pPr>
        <w:autoSpaceDE w:val="0"/>
        <w:autoSpaceDN w:val="0"/>
        <w:adjustRightInd w:val="0"/>
        <w:jc w:val="both"/>
        <w:rPr>
          <w:rFonts w:ascii="Times New Roman" w:hAnsi="Times New Roman" w:cs="Times New Roman"/>
          <w:b/>
          <w:bCs/>
          <w:sz w:val="24"/>
          <w:szCs w:val="24"/>
          <w:lang w:val="el-GR"/>
        </w:rPr>
      </w:pPr>
      <w:r w:rsidRPr="006D73D2">
        <w:rPr>
          <w:rFonts w:ascii="Times New Roman" w:hAnsi="Times New Roman" w:cs="Times New Roman"/>
          <w:b/>
          <w:bCs/>
          <w:sz w:val="24"/>
          <w:szCs w:val="24"/>
          <w:lang w:val="el-GR"/>
        </w:rPr>
        <w:t>Επιστημονικοί Υπεύθυνοι</w:t>
      </w:r>
    </w:p>
    <w:p w14:paraId="44CEAD53" w14:textId="77777777" w:rsidR="006D73D2" w:rsidRPr="006D73D2" w:rsidRDefault="006D73D2" w:rsidP="00896F73">
      <w:pPr>
        <w:autoSpaceDE w:val="0"/>
        <w:autoSpaceDN w:val="0"/>
        <w:adjustRightInd w:val="0"/>
        <w:jc w:val="both"/>
        <w:rPr>
          <w:rFonts w:ascii="Times New Roman" w:hAnsi="Times New Roman" w:cs="Times New Roman"/>
          <w:b/>
          <w:bCs/>
          <w:sz w:val="24"/>
          <w:szCs w:val="24"/>
          <w:lang w:val="el-GR"/>
        </w:rPr>
      </w:pPr>
    </w:p>
    <w:p w14:paraId="1CEF697C" w14:textId="77777777" w:rsidR="00763C57" w:rsidRPr="00763C57" w:rsidRDefault="00763C57" w:rsidP="00896F73">
      <w:pPr>
        <w:pStyle w:val="ListParagraph"/>
        <w:numPr>
          <w:ilvl w:val="0"/>
          <w:numId w:val="5"/>
        </w:numPr>
        <w:autoSpaceDE w:val="0"/>
        <w:autoSpaceDN w:val="0"/>
        <w:adjustRightInd w:val="0"/>
        <w:jc w:val="both"/>
        <w:rPr>
          <w:rFonts w:ascii="Times New Roman" w:hAnsi="Times New Roman" w:cs="Times New Roman"/>
          <w:sz w:val="24"/>
          <w:szCs w:val="24"/>
          <w:lang w:val="el-GR"/>
        </w:rPr>
      </w:pPr>
      <w:r w:rsidRPr="00763C57">
        <w:rPr>
          <w:rFonts w:ascii="Times New Roman" w:hAnsi="Times New Roman" w:cs="Times New Roman"/>
          <w:sz w:val="24"/>
          <w:szCs w:val="24"/>
          <w:lang w:val="el-GR"/>
        </w:rPr>
        <w:t>Δέσποινα Καλογιάννη, Επίκουρη Καθηγήτρια, Εργαστήριο Αναλυτικής Χημείας, Τμήμα Χημείας</w:t>
      </w:r>
    </w:p>
    <w:p w14:paraId="61CDA244" w14:textId="11613A38" w:rsidR="00581B76" w:rsidRPr="00763C57" w:rsidRDefault="00763C57" w:rsidP="00896F73">
      <w:pPr>
        <w:pStyle w:val="ListParagraph"/>
        <w:numPr>
          <w:ilvl w:val="0"/>
          <w:numId w:val="5"/>
        </w:numPr>
        <w:autoSpaceDE w:val="0"/>
        <w:autoSpaceDN w:val="0"/>
        <w:adjustRightInd w:val="0"/>
        <w:jc w:val="both"/>
        <w:rPr>
          <w:rFonts w:ascii="Times New Roman" w:hAnsi="Times New Roman" w:cs="Times New Roman"/>
          <w:sz w:val="24"/>
          <w:szCs w:val="24"/>
          <w:lang w:val="el-GR"/>
        </w:rPr>
      </w:pPr>
      <w:r w:rsidRPr="00763C57">
        <w:rPr>
          <w:rFonts w:ascii="Times New Roman" w:hAnsi="Times New Roman" w:cs="Times New Roman"/>
          <w:sz w:val="24"/>
          <w:szCs w:val="24"/>
          <w:lang w:val="el-GR"/>
        </w:rPr>
        <w:t>Γαλάτεια Καλλέργη, Επίκουρη Καθηγήτρια. Εργαστήριο Βιοχημείας/Μεταστατικής σηματοδότησης στον τομέα Γενετικής, Βιολογίας Κυττάρου και Ανάπτυξης, Τμήμα Βιολογίας</w:t>
      </w:r>
    </w:p>
    <w:p w14:paraId="601E7570" w14:textId="3A40CFB1" w:rsidR="00972D2C" w:rsidRPr="00763C57" w:rsidRDefault="00900108" w:rsidP="00F1113B">
      <w:pPr>
        <w:spacing w:before="240" w:after="240"/>
        <w:jc w:val="center"/>
        <w:rPr>
          <w:rFonts w:ascii="Times New Roman" w:eastAsia="Calibri" w:hAnsi="Times New Roman" w:cs="Times New Roman"/>
          <w:sz w:val="24"/>
          <w:szCs w:val="24"/>
        </w:rPr>
      </w:pPr>
      <w:r>
        <w:rPr>
          <w:rFonts w:ascii="Times New Roman" w:eastAsia="Calibri" w:hAnsi="Times New Roman" w:cs="Times New Roman"/>
          <w:noProof/>
          <w:sz w:val="24"/>
          <w:szCs w:val="24"/>
        </w:rPr>
        <w:lastRenderedPageBreak/>
        <w:drawing>
          <wp:inline distT="0" distB="0" distL="0" distR="0" wp14:anchorId="11AA8A53" wp14:editId="5F5BCD1F">
            <wp:extent cx="4974115" cy="5025006"/>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cstate="print">
                      <a:extLst>
                        <a:ext uri="{28A0092B-C50C-407E-A947-70E740481C1C}">
                          <a14:useLocalDpi xmlns:a14="http://schemas.microsoft.com/office/drawing/2010/main" val="0"/>
                        </a:ext>
                      </a:extLst>
                    </a:blip>
                    <a:srcRect t="24235"/>
                    <a:stretch/>
                  </pic:blipFill>
                  <pic:spPr bwMode="auto">
                    <a:xfrm>
                      <a:off x="0" y="0"/>
                      <a:ext cx="5029854" cy="5081315"/>
                    </a:xfrm>
                    <a:prstGeom prst="rect">
                      <a:avLst/>
                    </a:prstGeom>
                    <a:ln>
                      <a:noFill/>
                    </a:ln>
                    <a:extLst>
                      <a:ext uri="{53640926-AAD7-44D8-BBD7-CCE9431645EC}">
                        <a14:shadowObscured xmlns:a14="http://schemas.microsoft.com/office/drawing/2010/main"/>
                      </a:ext>
                    </a:extLst>
                  </pic:spPr>
                </pic:pic>
              </a:graphicData>
            </a:graphic>
          </wp:inline>
        </w:drawing>
      </w:r>
    </w:p>
    <w:sectPr w:rsidR="00972D2C" w:rsidRPr="00763C5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23099"/>
    <w:multiLevelType w:val="hybridMultilevel"/>
    <w:tmpl w:val="26641E14"/>
    <w:lvl w:ilvl="0" w:tplc="9392EBEC">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E13F74"/>
    <w:multiLevelType w:val="hybridMultilevel"/>
    <w:tmpl w:val="094A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2334B9"/>
    <w:multiLevelType w:val="hybridMultilevel"/>
    <w:tmpl w:val="4B020A2E"/>
    <w:lvl w:ilvl="0" w:tplc="9392EBEC">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CD6F88"/>
    <w:multiLevelType w:val="hybridMultilevel"/>
    <w:tmpl w:val="FDAE8C3C"/>
    <w:lvl w:ilvl="0" w:tplc="9392EBEC">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9A12EF"/>
    <w:multiLevelType w:val="hybridMultilevel"/>
    <w:tmpl w:val="418AC266"/>
    <w:lvl w:ilvl="0" w:tplc="9392EBEC">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3633641">
    <w:abstractNumId w:val="1"/>
  </w:num>
  <w:num w:numId="2" w16cid:durableId="1144738329">
    <w:abstractNumId w:val="2"/>
  </w:num>
  <w:num w:numId="3" w16cid:durableId="1691450665">
    <w:abstractNumId w:val="4"/>
  </w:num>
  <w:num w:numId="4" w16cid:durableId="727536196">
    <w:abstractNumId w:val="0"/>
  </w:num>
  <w:num w:numId="5" w16cid:durableId="112792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F30"/>
    <w:rsid w:val="00162BD2"/>
    <w:rsid w:val="001B52BF"/>
    <w:rsid w:val="002A7D32"/>
    <w:rsid w:val="003E3543"/>
    <w:rsid w:val="005029CF"/>
    <w:rsid w:val="005347D5"/>
    <w:rsid w:val="0054450F"/>
    <w:rsid w:val="00581B76"/>
    <w:rsid w:val="005C3A07"/>
    <w:rsid w:val="006D73D2"/>
    <w:rsid w:val="00763C57"/>
    <w:rsid w:val="008478B1"/>
    <w:rsid w:val="00896F73"/>
    <w:rsid w:val="008B148E"/>
    <w:rsid w:val="00900108"/>
    <w:rsid w:val="00972D2C"/>
    <w:rsid w:val="009D4780"/>
    <w:rsid w:val="00AC3F30"/>
    <w:rsid w:val="00BF5E20"/>
    <w:rsid w:val="00D81832"/>
    <w:rsid w:val="00F1113B"/>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1BFEC982"/>
  <w15:docId w15:val="{621EE624-CC82-5A47-BEE3-263D5E3D3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l"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581B76"/>
    <w:rPr>
      <w:color w:val="0000FF" w:themeColor="hyperlink"/>
      <w:u w:val="single"/>
    </w:rPr>
  </w:style>
  <w:style w:type="character" w:styleId="UnresolvedMention">
    <w:name w:val="Unresolved Mention"/>
    <w:basedOn w:val="DefaultParagraphFont"/>
    <w:uiPriority w:val="99"/>
    <w:semiHidden/>
    <w:unhideWhenUsed/>
    <w:rsid w:val="00581B76"/>
    <w:rPr>
      <w:color w:val="605E5C"/>
      <w:shd w:val="clear" w:color="auto" w:fill="E1DFDD"/>
    </w:rPr>
  </w:style>
  <w:style w:type="paragraph" w:styleId="ListParagraph">
    <w:name w:val="List Paragraph"/>
    <w:basedOn w:val="Normal"/>
    <w:uiPriority w:val="34"/>
    <w:qFormat/>
    <w:rsid w:val="008B148E"/>
    <w:pPr>
      <w:ind w:left="720"/>
      <w:contextualSpacing/>
    </w:pPr>
  </w:style>
  <w:style w:type="character" w:styleId="FollowedHyperlink">
    <w:name w:val="FollowedHyperlink"/>
    <w:basedOn w:val="DefaultParagraphFont"/>
    <w:uiPriority w:val="99"/>
    <w:semiHidden/>
    <w:unhideWhenUsed/>
    <w:rsid w:val="00896F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2022.igem.wiki/patras-medic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ΓΙΑΝΝΑΚΟΠΟΥΛΟΥ ΑΘΗΝΑ</cp:lastModifiedBy>
  <cp:revision>21</cp:revision>
  <dcterms:created xsi:type="dcterms:W3CDTF">2022-11-01T12:17:00Z</dcterms:created>
  <dcterms:modified xsi:type="dcterms:W3CDTF">2022-11-02T10:29:00Z</dcterms:modified>
</cp:coreProperties>
</file>